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26" w:rsidRPr="002D0A0D" w:rsidRDefault="00691726" w:rsidP="002D0A0D">
      <w:pPr>
        <w:shd w:val="clear" w:color="auto" w:fill="FFFFFF"/>
        <w:spacing w:after="240" w:line="480" w:lineRule="atLeast"/>
        <w:jc w:val="center"/>
        <w:textAlignment w:val="baseline"/>
        <w:outlineLvl w:val="3"/>
        <w:rPr>
          <w:rFonts w:eastAsia="Times New Roman" w:cs="Helvetica"/>
          <w:sz w:val="26"/>
          <w:szCs w:val="26"/>
          <w:lang w:eastAsia="uk-UA"/>
        </w:rPr>
      </w:pPr>
      <w:r w:rsidRPr="002D0A0D">
        <w:rPr>
          <w:rFonts w:eastAsia="Times New Roman" w:cs="Helvetica"/>
          <w:sz w:val="26"/>
          <w:szCs w:val="26"/>
          <w:lang w:eastAsia="uk-UA"/>
        </w:rPr>
        <w:t>Всесвітній тиждень грудного вигодовування 2017</w:t>
      </w:r>
    </w:p>
    <w:p w:rsidR="00691726" w:rsidRPr="002D0A0D" w:rsidRDefault="00691726" w:rsidP="002D0A0D">
      <w:pPr>
        <w:shd w:val="clear" w:color="auto" w:fill="FFFFFF"/>
        <w:spacing w:after="240" w:line="240" w:lineRule="auto"/>
        <w:jc w:val="center"/>
        <w:textAlignment w:val="baseline"/>
        <w:outlineLvl w:val="4"/>
        <w:rPr>
          <w:rFonts w:eastAsia="Times New Roman" w:cs="Helvetica"/>
          <w:b/>
          <w:spacing w:val="5"/>
          <w:sz w:val="26"/>
          <w:szCs w:val="26"/>
          <w:lang w:eastAsia="uk-UA"/>
        </w:rPr>
      </w:pPr>
      <w:r w:rsidRPr="002D0A0D">
        <w:rPr>
          <w:rFonts w:eastAsia="Times New Roman" w:cs="Helvetica"/>
          <w:b/>
          <w:spacing w:val="5"/>
          <w:sz w:val="26"/>
          <w:szCs w:val="26"/>
          <w:lang w:eastAsia="uk-UA"/>
        </w:rPr>
        <w:t>ПІДТРИМУЄМО ГРУДНЕ ВИГОДОВУВАННЯ РАЗОМ</w:t>
      </w:r>
    </w:p>
    <w:p w:rsidR="00691726" w:rsidRPr="002D0A0D" w:rsidRDefault="00691726" w:rsidP="00691726">
      <w:pPr>
        <w:shd w:val="clear" w:color="auto" w:fill="FFFFFF"/>
        <w:spacing w:after="240" w:line="240" w:lineRule="auto"/>
        <w:jc w:val="center"/>
        <w:textAlignment w:val="baseline"/>
        <w:outlineLvl w:val="4"/>
        <w:rPr>
          <w:rFonts w:eastAsia="Times New Roman" w:cs="Helvetica"/>
          <w:spacing w:val="5"/>
          <w:sz w:val="26"/>
          <w:szCs w:val="26"/>
          <w:lang w:eastAsia="uk-UA"/>
        </w:rPr>
      </w:pPr>
      <w:r w:rsidRPr="002D0A0D">
        <w:rPr>
          <w:noProof/>
          <w:sz w:val="26"/>
          <w:szCs w:val="26"/>
          <w:lang w:val="ru-RU" w:eastAsia="ru-RU"/>
        </w:rPr>
        <w:drawing>
          <wp:inline distT="0" distB="0" distL="0" distR="0" wp14:anchorId="0C523961" wp14:editId="496FE4FA">
            <wp:extent cx="2695575" cy="1895326"/>
            <wp:effectExtent l="0" t="0" r="0" b="0"/>
            <wp:docPr id="2" name="Рисунок 2" descr="Світлина від Viktoriya  K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ітлина від Viktoriya  Kari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4550" cy="1894605"/>
                    </a:xfrm>
                    <a:prstGeom prst="rect">
                      <a:avLst/>
                    </a:prstGeom>
                    <a:noFill/>
                    <a:ln>
                      <a:noFill/>
                    </a:ln>
                  </pic:spPr>
                </pic:pic>
              </a:graphicData>
            </a:graphic>
          </wp:inline>
        </w:drawing>
      </w:r>
    </w:p>
    <w:p w:rsidR="00691726" w:rsidRPr="002D0A0D" w:rsidRDefault="00691726" w:rsidP="00C57A06">
      <w:pPr>
        <w:shd w:val="clear" w:color="auto" w:fill="FFFFFF"/>
        <w:spacing w:after="0"/>
        <w:ind w:firstLine="708"/>
        <w:jc w:val="both"/>
        <w:textAlignment w:val="baseline"/>
        <w:rPr>
          <w:rFonts w:cs="Times New Roman"/>
          <w:sz w:val="26"/>
          <w:szCs w:val="26"/>
          <w:shd w:val="clear" w:color="auto" w:fill="FFFFFF"/>
        </w:rPr>
      </w:pPr>
      <w:r w:rsidRPr="002D0A0D">
        <w:rPr>
          <w:rFonts w:cs="Times New Roman"/>
          <w:sz w:val="26"/>
          <w:szCs w:val="26"/>
          <w:shd w:val="clear" w:color="auto" w:fill="FFFFFF"/>
        </w:rPr>
        <w:t>Наближається всесвітній тиждень грудного вигодовування, як</w:t>
      </w:r>
      <w:r w:rsidR="00841AF5" w:rsidRPr="002D0A0D">
        <w:rPr>
          <w:rFonts w:cs="Times New Roman"/>
          <w:sz w:val="26"/>
          <w:szCs w:val="26"/>
          <w:shd w:val="clear" w:color="auto" w:fill="FFFFFF"/>
        </w:rPr>
        <w:t xml:space="preserve">ий </w:t>
      </w:r>
      <w:r w:rsidRPr="002D0A0D">
        <w:rPr>
          <w:rFonts w:cs="Times New Roman"/>
          <w:sz w:val="26"/>
          <w:szCs w:val="26"/>
          <w:shd w:val="clear" w:color="auto" w:fill="FFFFFF"/>
        </w:rPr>
        <w:t xml:space="preserve"> щорічно відзначають </w:t>
      </w:r>
      <w:r w:rsidR="00730E53" w:rsidRPr="002D0A0D">
        <w:rPr>
          <w:rFonts w:cs="Times New Roman"/>
          <w:sz w:val="26"/>
          <w:szCs w:val="26"/>
          <w:shd w:val="clear" w:color="auto" w:fill="FFFFFF"/>
        </w:rPr>
        <w:t>більше, ніж в 170 країнах світу</w:t>
      </w:r>
      <w:r w:rsidR="00730E53">
        <w:rPr>
          <w:rFonts w:cs="Times New Roman"/>
          <w:sz w:val="26"/>
          <w:szCs w:val="26"/>
          <w:shd w:val="clear" w:color="auto" w:fill="FFFFFF"/>
        </w:rPr>
        <w:t xml:space="preserve"> в</w:t>
      </w:r>
      <w:r w:rsidRPr="002D0A0D">
        <w:rPr>
          <w:rFonts w:cs="Times New Roman"/>
          <w:sz w:val="26"/>
          <w:szCs w:val="26"/>
          <w:shd w:val="clear" w:color="auto" w:fill="FFFFFF"/>
        </w:rPr>
        <w:t xml:space="preserve"> перший тиждень серпня. Цей тиждень проводиться в ознаменування </w:t>
      </w:r>
      <w:proofErr w:type="spellStart"/>
      <w:r w:rsidRPr="002D0A0D">
        <w:rPr>
          <w:rFonts w:cs="Times New Roman"/>
          <w:sz w:val="26"/>
          <w:szCs w:val="26"/>
          <w:shd w:val="clear" w:color="auto" w:fill="FFFFFF"/>
        </w:rPr>
        <w:t>Інночентійск</w:t>
      </w:r>
      <w:r w:rsidR="00730E53">
        <w:rPr>
          <w:rFonts w:cs="Times New Roman"/>
          <w:sz w:val="26"/>
          <w:szCs w:val="26"/>
          <w:shd w:val="clear" w:color="auto" w:fill="FFFFFF"/>
        </w:rPr>
        <w:t>ої</w:t>
      </w:r>
      <w:proofErr w:type="spellEnd"/>
      <w:r w:rsidRPr="002D0A0D">
        <w:rPr>
          <w:rFonts w:cs="Times New Roman"/>
          <w:sz w:val="26"/>
          <w:szCs w:val="26"/>
          <w:shd w:val="clear" w:color="auto" w:fill="FFFFFF"/>
        </w:rPr>
        <w:t xml:space="preserve"> декларації  ВООЗ і ЮНІСЕФ, прийнятої в серпні 1990 року для охорони, заохочення і підтримки грудного вигодовування. Цього року ювілейн</w:t>
      </w:r>
      <w:r w:rsidR="00004D5D" w:rsidRPr="002D0A0D">
        <w:rPr>
          <w:rFonts w:cs="Times New Roman"/>
          <w:sz w:val="26"/>
          <w:szCs w:val="26"/>
          <w:shd w:val="clear" w:color="auto" w:fill="FFFFFF"/>
        </w:rPr>
        <w:t>ий</w:t>
      </w:r>
      <w:r w:rsidRPr="002D0A0D">
        <w:rPr>
          <w:rFonts w:cs="Times New Roman"/>
          <w:sz w:val="26"/>
          <w:szCs w:val="26"/>
          <w:shd w:val="clear" w:color="auto" w:fill="FFFFFF"/>
        </w:rPr>
        <w:t xml:space="preserve"> 25-</w:t>
      </w:r>
      <w:r w:rsidR="00004D5D" w:rsidRPr="002D0A0D">
        <w:rPr>
          <w:rFonts w:cs="Times New Roman"/>
          <w:sz w:val="26"/>
          <w:szCs w:val="26"/>
          <w:shd w:val="clear" w:color="auto" w:fill="FFFFFF"/>
        </w:rPr>
        <w:t>ий</w:t>
      </w:r>
      <w:r w:rsidR="00841AF5" w:rsidRPr="002D0A0D">
        <w:rPr>
          <w:rFonts w:cs="Times New Roman"/>
          <w:sz w:val="26"/>
          <w:szCs w:val="26"/>
          <w:shd w:val="clear" w:color="auto" w:fill="FFFFFF"/>
        </w:rPr>
        <w:t xml:space="preserve"> тиждень</w:t>
      </w:r>
      <w:r w:rsidRPr="002D0A0D">
        <w:rPr>
          <w:rFonts w:cs="Times New Roman"/>
          <w:sz w:val="26"/>
          <w:szCs w:val="26"/>
          <w:shd w:val="clear" w:color="auto" w:fill="FFFFFF"/>
        </w:rPr>
        <w:t xml:space="preserve"> </w:t>
      </w:r>
      <w:r w:rsidR="00841AF5" w:rsidRPr="002D0A0D">
        <w:rPr>
          <w:rFonts w:cs="Times New Roman"/>
          <w:sz w:val="26"/>
          <w:szCs w:val="26"/>
          <w:shd w:val="clear" w:color="auto" w:fill="FFFFFF"/>
        </w:rPr>
        <w:t>проходитиме</w:t>
      </w:r>
      <w:r w:rsidR="00730E53">
        <w:rPr>
          <w:rFonts w:cs="Times New Roman"/>
          <w:sz w:val="26"/>
          <w:szCs w:val="26"/>
          <w:shd w:val="clear" w:color="auto" w:fill="FFFFFF"/>
        </w:rPr>
        <w:t xml:space="preserve"> під гаслом</w:t>
      </w:r>
      <w:r w:rsidRPr="002D0A0D">
        <w:rPr>
          <w:rFonts w:cs="Times New Roman"/>
          <w:sz w:val="26"/>
          <w:szCs w:val="26"/>
          <w:shd w:val="clear" w:color="auto" w:fill="FFFFFF"/>
        </w:rPr>
        <w:t xml:space="preserve"> «Підтримуємо </w:t>
      </w:r>
      <w:r w:rsidR="00841AF5" w:rsidRPr="002D0A0D">
        <w:rPr>
          <w:rFonts w:cs="Times New Roman"/>
          <w:sz w:val="26"/>
          <w:szCs w:val="26"/>
          <w:shd w:val="clear" w:color="auto" w:fill="FFFFFF"/>
        </w:rPr>
        <w:t>грудне вигодовування</w:t>
      </w:r>
      <w:r w:rsidRPr="002D0A0D">
        <w:rPr>
          <w:rFonts w:cs="Times New Roman"/>
          <w:sz w:val="26"/>
          <w:szCs w:val="26"/>
          <w:shd w:val="clear" w:color="auto" w:fill="FFFFFF"/>
        </w:rPr>
        <w:t xml:space="preserve"> разом». </w:t>
      </w:r>
    </w:p>
    <w:p w:rsidR="00DE2964" w:rsidRPr="002D0A0D" w:rsidRDefault="00841AF5" w:rsidP="00C57A06">
      <w:pPr>
        <w:ind w:firstLine="708"/>
        <w:jc w:val="both"/>
        <w:rPr>
          <w:rFonts w:eastAsia="Times New Roman" w:cs="Times New Roman"/>
          <w:color w:val="2A2A2A"/>
          <w:sz w:val="26"/>
          <w:szCs w:val="26"/>
          <w:lang w:eastAsia="uk-UA"/>
        </w:rPr>
      </w:pPr>
      <w:r w:rsidRPr="002D0A0D">
        <w:rPr>
          <w:rFonts w:cs="Times New Roman"/>
          <w:sz w:val="26"/>
          <w:szCs w:val="26"/>
        </w:rPr>
        <w:t>Н</w:t>
      </w:r>
      <w:r w:rsidR="00797925" w:rsidRPr="002D0A0D">
        <w:rPr>
          <w:rFonts w:cs="Times New Roman"/>
          <w:sz w:val="26"/>
          <w:szCs w:val="26"/>
        </w:rPr>
        <w:t>ині</w:t>
      </w:r>
      <w:r w:rsidRPr="002D0A0D">
        <w:rPr>
          <w:rFonts w:cs="Times New Roman"/>
          <w:sz w:val="26"/>
          <w:szCs w:val="26"/>
        </w:rPr>
        <w:t xml:space="preserve"> відомо безліч переваг грудного вигодовування. Відомо</w:t>
      </w:r>
      <w:r w:rsidR="00004D5D" w:rsidRPr="002D0A0D">
        <w:rPr>
          <w:rFonts w:cs="Times New Roman"/>
          <w:sz w:val="26"/>
          <w:szCs w:val="26"/>
        </w:rPr>
        <w:t xml:space="preserve">, що грудне молоко і грудне вигодовування - найважливіша річ, яка рятує життя </w:t>
      </w:r>
      <w:r w:rsidR="00DE2964" w:rsidRPr="002D0A0D">
        <w:rPr>
          <w:rFonts w:cs="Times New Roman"/>
          <w:sz w:val="26"/>
          <w:szCs w:val="26"/>
        </w:rPr>
        <w:t xml:space="preserve">та забезпечує здоров’я, </w:t>
      </w:r>
      <w:r w:rsidRPr="002D0A0D">
        <w:rPr>
          <w:rFonts w:cs="Times New Roman"/>
          <w:sz w:val="26"/>
          <w:szCs w:val="26"/>
        </w:rPr>
        <w:t>як дітей, так і матерів, дає економічні вигоди та підвищує добробут родини.</w:t>
      </w:r>
      <w:r w:rsidR="00004D5D" w:rsidRPr="002D0A0D">
        <w:rPr>
          <w:rFonts w:cs="Times New Roman"/>
          <w:sz w:val="26"/>
          <w:szCs w:val="26"/>
        </w:rPr>
        <w:t xml:space="preserve"> Проте, на виключно грудному вигодовуванні знаходиться менше 40% дітей у всьому світі. </w:t>
      </w:r>
      <w:r w:rsidR="00DE2964" w:rsidRPr="002D0A0D">
        <w:rPr>
          <w:rFonts w:cs="Times New Roman"/>
          <w:sz w:val="26"/>
          <w:szCs w:val="26"/>
        </w:rPr>
        <w:t xml:space="preserve">З кожним роком виробники дитячого харчування все активніше просувають свій товар, а грудне вигодовування </w:t>
      </w:r>
      <w:r w:rsidR="00730E53">
        <w:rPr>
          <w:rFonts w:cs="Times New Roman"/>
          <w:sz w:val="26"/>
          <w:szCs w:val="26"/>
        </w:rPr>
        <w:t>знецінюється</w:t>
      </w:r>
      <w:r w:rsidR="00DE2964" w:rsidRPr="002D0A0D">
        <w:rPr>
          <w:rFonts w:cs="Times New Roman"/>
          <w:sz w:val="26"/>
          <w:szCs w:val="26"/>
        </w:rPr>
        <w:t xml:space="preserve">. Ось чому дуже важливо, </w:t>
      </w:r>
      <w:r w:rsidR="00004D5D" w:rsidRPr="002D0A0D">
        <w:rPr>
          <w:rFonts w:cs="Times New Roman"/>
          <w:sz w:val="26"/>
          <w:szCs w:val="26"/>
        </w:rPr>
        <w:t>що</w:t>
      </w:r>
      <w:r w:rsidR="00DE2964" w:rsidRPr="002D0A0D">
        <w:rPr>
          <w:rFonts w:cs="Times New Roman"/>
          <w:sz w:val="26"/>
          <w:szCs w:val="26"/>
        </w:rPr>
        <w:t>б</w:t>
      </w:r>
      <w:r w:rsidR="00004D5D" w:rsidRPr="002D0A0D">
        <w:rPr>
          <w:rFonts w:cs="Times New Roman"/>
          <w:sz w:val="26"/>
          <w:szCs w:val="26"/>
        </w:rPr>
        <w:t xml:space="preserve"> суспільства</w:t>
      </w:r>
      <w:r w:rsidR="00DE2964" w:rsidRPr="002D0A0D">
        <w:rPr>
          <w:rFonts w:cs="Times New Roman"/>
          <w:sz w:val="26"/>
          <w:szCs w:val="26"/>
        </w:rPr>
        <w:t xml:space="preserve"> всіх країн </w:t>
      </w:r>
      <w:r w:rsidR="00004D5D" w:rsidRPr="002D0A0D">
        <w:rPr>
          <w:rFonts w:cs="Times New Roman"/>
          <w:sz w:val="26"/>
          <w:szCs w:val="26"/>
        </w:rPr>
        <w:t xml:space="preserve"> зосередити свої зусилля на захисті, підтримці та заохо</w:t>
      </w:r>
      <w:r w:rsidR="00730E53">
        <w:rPr>
          <w:rFonts w:cs="Times New Roman"/>
          <w:sz w:val="26"/>
          <w:szCs w:val="26"/>
        </w:rPr>
        <w:t>ченні до грудного вигодовування -</w:t>
      </w:r>
      <w:r w:rsidR="00004D5D" w:rsidRPr="002D0A0D">
        <w:rPr>
          <w:rFonts w:cs="Times New Roman"/>
          <w:sz w:val="26"/>
          <w:szCs w:val="26"/>
        </w:rPr>
        <w:t xml:space="preserve"> єдиного природного способу годування дітей!</w:t>
      </w:r>
      <w:r w:rsidR="009E32C4" w:rsidRPr="002D0A0D">
        <w:rPr>
          <w:rFonts w:cs="Times New Roman"/>
          <w:sz w:val="26"/>
          <w:szCs w:val="26"/>
        </w:rPr>
        <w:t xml:space="preserve"> </w:t>
      </w:r>
      <w:r w:rsidR="00730E53">
        <w:rPr>
          <w:rFonts w:cs="Times New Roman"/>
          <w:sz w:val="26"/>
          <w:szCs w:val="26"/>
        </w:rPr>
        <w:t>Й</w:t>
      </w:r>
      <w:r w:rsidR="009E32C4" w:rsidRPr="002D0A0D">
        <w:rPr>
          <w:rFonts w:cs="Times New Roman"/>
          <w:sz w:val="26"/>
          <w:szCs w:val="26"/>
        </w:rPr>
        <w:t xml:space="preserve"> надалі залишається актуальним святкування  «Тижня підтримки грудного вигодовування», як одиного із стратегічних методів популяризації та підтримки природного вигодовування дітей.</w:t>
      </w:r>
      <w:r w:rsidR="00DE2964" w:rsidRPr="002D0A0D">
        <w:rPr>
          <w:rFonts w:cs="Times New Roman"/>
          <w:sz w:val="26"/>
          <w:szCs w:val="26"/>
        </w:rPr>
        <w:t xml:space="preserve"> </w:t>
      </w:r>
      <w:r w:rsidR="00DE2964" w:rsidRPr="002D0A0D">
        <w:rPr>
          <w:rFonts w:eastAsia="Times New Roman" w:cs="Times New Roman"/>
          <w:color w:val="2A2A2A"/>
          <w:sz w:val="26"/>
          <w:szCs w:val="26"/>
          <w:lang w:eastAsia="uk-UA"/>
        </w:rPr>
        <w:t>Ця акція покликана захистити право дитини харчуватися материнським молоком, а також роз'яснити вагітним жінкам і молодим мамам необхідність і важливість грудного вигодовування.</w:t>
      </w:r>
    </w:p>
    <w:p w:rsidR="00691726" w:rsidRPr="002D0A0D" w:rsidRDefault="00691726" w:rsidP="00045853">
      <w:pPr>
        <w:shd w:val="clear" w:color="auto" w:fill="FFFFFF"/>
        <w:spacing w:after="0" w:line="360" w:lineRule="atLeast"/>
        <w:jc w:val="both"/>
        <w:textAlignment w:val="baseline"/>
        <w:rPr>
          <w:rFonts w:eastAsia="Times New Roman" w:cs="Times New Roman"/>
          <w:b/>
          <w:bCs/>
          <w:sz w:val="26"/>
          <w:szCs w:val="26"/>
          <w:bdr w:val="none" w:sz="0" w:space="0" w:color="auto" w:frame="1"/>
          <w:lang w:eastAsia="uk-UA"/>
        </w:rPr>
      </w:pPr>
      <w:r w:rsidRPr="002D0A0D">
        <w:rPr>
          <w:rFonts w:eastAsia="Times New Roman" w:cs="Times New Roman"/>
          <w:b/>
          <w:bCs/>
          <w:sz w:val="26"/>
          <w:szCs w:val="26"/>
          <w:bdr w:val="none" w:sz="0" w:space="0" w:color="auto" w:frame="1"/>
          <w:lang w:eastAsia="uk-UA"/>
        </w:rPr>
        <w:t>Стале партнерство та  верховенство права</w:t>
      </w:r>
    </w:p>
    <w:p w:rsidR="00C57A06" w:rsidRPr="002D0A0D" w:rsidRDefault="00C57A06" w:rsidP="00C57A06">
      <w:pPr>
        <w:shd w:val="clear" w:color="auto" w:fill="FFFFFF"/>
        <w:spacing w:after="0" w:line="360" w:lineRule="atLeast"/>
        <w:ind w:firstLine="708"/>
        <w:jc w:val="both"/>
        <w:textAlignment w:val="baseline"/>
        <w:rPr>
          <w:rFonts w:cs="Times New Roman"/>
          <w:sz w:val="26"/>
          <w:szCs w:val="26"/>
        </w:rPr>
      </w:pPr>
      <w:r w:rsidRPr="002D0A0D">
        <w:rPr>
          <w:rFonts w:cs="Times New Roman"/>
          <w:sz w:val="26"/>
          <w:szCs w:val="26"/>
        </w:rPr>
        <w:t>Всесвітній альянс на підтримку грудного вигодовування (WABA) пропонує присвятити цьогорічні заходи тижня грудному вигодовуванню як інтегрованій частині Цілей Сталого Розвитку. (У вересні 2015 року Генеральна Асамблея ООН ухвалила Цілі Сталого Розвитку — показники майбутнього міжнародного розвитку, які діятимуть в період з 2015 по 2030 рік і нараховують 17 глобальних цілей задля подолання бідності, викорінення нерівності та несправедливості, а також протидії кліматичним змінам.) .</w:t>
      </w:r>
    </w:p>
    <w:p w:rsidR="00C57A06" w:rsidRPr="002D0A0D" w:rsidRDefault="00C57A06" w:rsidP="00C57A06">
      <w:pPr>
        <w:shd w:val="clear" w:color="auto" w:fill="FFFFFF"/>
        <w:ind w:firstLine="225"/>
        <w:jc w:val="both"/>
        <w:rPr>
          <w:sz w:val="26"/>
          <w:szCs w:val="26"/>
          <w:lang w:val="ru-RU"/>
        </w:rPr>
      </w:pPr>
      <w:r w:rsidRPr="00730E53">
        <w:rPr>
          <w:rFonts w:cs="Times New Roman"/>
          <w:sz w:val="26"/>
          <w:szCs w:val="26"/>
        </w:rPr>
        <w:lastRenderedPageBreak/>
        <w:t xml:space="preserve">З 2016 року </w:t>
      </w:r>
      <w:r w:rsidRPr="002D0A0D">
        <w:rPr>
          <w:rFonts w:cs="Times New Roman"/>
          <w:sz w:val="26"/>
          <w:szCs w:val="26"/>
        </w:rPr>
        <w:t>WABA</w:t>
      </w:r>
      <w:r w:rsidRPr="00730E53">
        <w:rPr>
          <w:rFonts w:cs="Times New Roman"/>
          <w:sz w:val="26"/>
          <w:szCs w:val="26"/>
        </w:rPr>
        <w:t xml:space="preserve"> започаткувала 15-річний план </w:t>
      </w:r>
      <w:r w:rsidR="00730E53" w:rsidRPr="00730E53">
        <w:rPr>
          <w:rFonts w:cs="Times New Roman"/>
          <w:sz w:val="26"/>
          <w:szCs w:val="26"/>
        </w:rPr>
        <w:t xml:space="preserve">із </w:t>
      </w:r>
      <w:r w:rsidRPr="00730E53">
        <w:rPr>
          <w:rFonts w:cs="Times New Roman"/>
          <w:sz w:val="26"/>
          <w:szCs w:val="26"/>
        </w:rPr>
        <w:t>здійсненн</w:t>
      </w:r>
      <w:r w:rsidR="00730E53">
        <w:rPr>
          <w:rFonts w:cs="Times New Roman"/>
          <w:sz w:val="26"/>
          <w:szCs w:val="26"/>
        </w:rPr>
        <w:t>я</w:t>
      </w:r>
      <w:r w:rsidRPr="00730E53">
        <w:rPr>
          <w:rFonts w:cs="Times New Roman"/>
          <w:sz w:val="26"/>
          <w:szCs w:val="26"/>
        </w:rPr>
        <w:t xml:space="preserve"> цілей сталого розвитку шляхом пов'язування кожної з таких цілей з грудним вигодовуванням. </w:t>
      </w:r>
      <w:proofErr w:type="spellStart"/>
      <w:r w:rsidRPr="002D0A0D">
        <w:rPr>
          <w:rFonts w:cs="Times New Roman"/>
          <w:sz w:val="26"/>
          <w:szCs w:val="26"/>
          <w:lang w:val="ru-RU"/>
        </w:rPr>
        <w:t>Досягнення</w:t>
      </w:r>
      <w:proofErr w:type="spellEnd"/>
      <w:r w:rsidRPr="002D0A0D">
        <w:rPr>
          <w:rFonts w:cs="Times New Roman"/>
          <w:sz w:val="26"/>
          <w:szCs w:val="26"/>
          <w:lang w:val="ru-RU"/>
        </w:rPr>
        <w:t xml:space="preserve"> </w:t>
      </w:r>
      <w:proofErr w:type="spellStart"/>
      <w:r w:rsidRPr="002D0A0D">
        <w:rPr>
          <w:rFonts w:cs="Times New Roman"/>
          <w:sz w:val="26"/>
          <w:szCs w:val="26"/>
          <w:lang w:val="ru-RU"/>
        </w:rPr>
        <w:t>цілей</w:t>
      </w:r>
      <w:proofErr w:type="spellEnd"/>
      <w:r w:rsidRPr="002D0A0D">
        <w:rPr>
          <w:rFonts w:cs="Times New Roman"/>
          <w:sz w:val="26"/>
          <w:szCs w:val="26"/>
          <w:lang w:val="ru-RU"/>
        </w:rPr>
        <w:t xml:space="preserve"> </w:t>
      </w:r>
      <w:proofErr w:type="spellStart"/>
      <w:r w:rsidRPr="002D0A0D">
        <w:rPr>
          <w:rFonts w:cs="Times New Roman"/>
          <w:sz w:val="26"/>
          <w:szCs w:val="26"/>
          <w:lang w:val="ru-RU"/>
        </w:rPr>
        <w:t>сталого</w:t>
      </w:r>
      <w:proofErr w:type="spellEnd"/>
      <w:r w:rsidRPr="002D0A0D">
        <w:rPr>
          <w:rFonts w:cs="Times New Roman"/>
          <w:sz w:val="26"/>
          <w:szCs w:val="26"/>
          <w:lang w:val="ru-RU"/>
        </w:rPr>
        <w:t xml:space="preserve"> </w:t>
      </w:r>
      <w:proofErr w:type="spellStart"/>
      <w:r w:rsidRPr="002D0A0D">
        <w:rPr>
          <w:rFonts w:cs="Times New Roman"/>
          <w:sz w:val="26"/>
          <w:szCs w:val="26"/>
          <w:lang w:val="ru-RU"/>
        </w:rPr>
        <w:t>розвитку</w:t>
      </w:r>
      <w:proofErr w:type="spellEnd"/>
      <w:r w:rsidRPr="002D0A0D">
        <w:rPr>
          <w:rFonts w:cs="Times New Roman"/>
          <w:sz w:val="26"/>
          <w:szCs w:val="26"/>
          <w:lang w:val="ru-RU"/>
        </w:rPr>
        <w:t xml:space="preserve"> </w:t>
      </w:r>
      <w:proofErr w:type="spellStart"/>
      <w:r w:rsidRPr="002D0A0D">
        <w:rPr>
          <w:rFonts w:cs="Times New Roman"/>
          <w:sz w:val="26"/>
          <w:szCs w:val="26"/>
          <w:lang w:val="ru-RU"/>
        </w:rPr>
        <w:t>неможливе</w:t>
      </w:r>
      <w:proofErr w:type="spellEnd"/>
      <w:r w:rsidRPr="002D0A0D">
        <w:rPr>
          <w:rFonts w:cs="Times New Roman"/>
          <w:sz w:val="26"/>
          <w:szCs w:val="26"/>
          <w:lang w:val="ru-RU"/>
        </w:rPr>
        <w:t xml:space="preserve"> без партнерства на </w:t>
      </w:r>
      <w:proofErr w:type="spellStart"/>
      <w:r w:rsidRPr="002D0A0D">
        <w:rPr>
          <w:rFonts w:cs="Times New Roman"/>
          <w:sz w:val="26"/>
          <w:szCs w:val="26"/>
          <w:lang w:val="ru-RU"/>
        </w:rPr>
        <w:t>всіх</w:t>
      </w:r>
      <w:proofErr w:type="spellEnd"/>
      <w:r w:rsidRPr="002D0A0D">
        <w:rPr>
          <w:rFonts w:cs="Times New Roman"/>
          <w:sz w:val="26"/>
          <w:szCs w:val="26"/>
          <w:lang w:val="ru-RU"/>
        </w:rPr>
        <w:t xml:space="preserve"> </w:t>
      </w:r>
      <w:proofErr w:type="spellStart"/>
      <w:proofErr w:type="gramStart"/>
      <w:r w:rsidRPr="002D0A0D">
        <w:rPr>
          <w:rFonts w:cs="Times New Roman"/>
          <w:sz w:val="26"/>
          <w:szCs w:val="26"/>
          <w:lang w:val="ru-RU"/>
        </w:rPr>
        <w:t>р</w:t>
      </w:r>
      <w:proofErr w:type="gramEnd"/>
      <w:r w:rsidRPr="002D0A0D">
        <w:rPr>
          <w:rFonts w:cs="Times New Roman"/>
          <w:sz w:val="26"/>
          <w:szCs w:val="26"/>
          <w:lang w:val="ru-RU"/>
        </w:rPr>
        <w:t>івнях</w:t>
      </w:r>
      <w:proofErr w:type="spellEnd"/>
      <w:r w:rsidRPr="002D0A0D">
        <w:rPr>
          <w:rFonts w:cs="Times New Roman"/>
          <w:sz w:val="26"/>
          <w:szCs w:val="26"/>
          <w:lang w:val="ru-RU"/>
        </w:rPr>
        <w:t xml:space="preserve">. </w:t>
      </w:r>
      <w:proofErr w:type="spellStart"/>
      <w:r w:rsidRPr="002D0A0D">
        <w:rPr>
          <w:rFonts w:cs="Times New Roman"/>
          <w:sz w:val="26"/>
          <w:szCs w:val="26"/>
          <w:lang w:val="ru-RU"/>
        </w:rPr>
        <w:t>Всесвітній</w:t>
      </w:r>
      <w:proofErr w:type="spellEnd"/>
      <w:r w:rsidRPr="002D0A0D">
        <w:rPr>
          <w:rFonts w:cs="Times New Roman"/>
          <w:sz w:val="26"/>
          <w:szCs w:val="26"/>
          <w:lang w:val="ru-RU"/>
        </w:rPr>
        <w:t xml:space="preserve"> </w:t>
      </w:r>
      <w:proofErr w:type="spellStart"/>
      <w:r w:rsidRPr="002D0A0D">
        <w:rPr>
          <w:rFonts w:cs="Times New Roman"/>
          <w:sz w:val="26"/>
          <w:szCs w:val="26"/>
          <w:lang w:val="ru-RU"/>
        </w:rPr>
        <w:t>тиждень</w:t>
      </w:r>
      <w:proofErr w:type="spellEnd"/>
      <w:r w:rsidRPr="002D0A0D">
        <w:rPr>
          <w:rFonts w:cs="Times New Roman"/>
          <w:sz w:val="26"/>
          <w:szCs w:val="26"/>
          <w:lang w:val="ru-RU"/>
        </w:rPr>
        <w:t xml:space="preserve"> </w:t>
      </w:r>
      <w:proofErr w:type="spellStart"/>
      <w:proofErr w:type="gramStart"/>
      <w:r w:rsidRPr="002D0A0D">
        <w:rPr>
          <w:rFonts w:cs="Times New Roman"/>
          <w:sz w:val="26"/>
          <w:szCs w:val="26"/>
          <w:lang w:val="ru-RU"/>
        </w:rPr>
        <w:t>п</w:t>
      </w:r>
      <w:proofErr w:type="gramEnd"/>
      <w:r w:rsidRPr="002D0A0D">
        <w:rPr>
          <w:rFonts w:cs="Times New Roman"/>
          <w:sz w:val="26"/>
          <w:szCs w:val="26"/>
          <w:lang w:val="ru-RU"/>
        </w:rPr>
        <w:t>ідтримки</w:t>
      </w:r>
      <w:proofErr w:type="spellEnd"/>
      <w:r w:rsidRPr="002D0A0D">
        <w:rPr>
          <w:rFonts w:cs="Times New Roman"/>
          <w:sz w:val="26"/>
          <w:szCs w:val="26"/>
          <w:lang w:val="ru-RU"/>
        </w:rPr>
        <w:t xml:space="preserve"> грудного вигодовування-2017 </w:t>
      </w:r>
      <w:proofErr w:type="spellStart"/>
      <w:r w:rsidRPr="002D0A0D">
        <w:rPr>
          <w:rFonts w:cs="Times New Roman"/>
          <w:sz w:val="26"/>
          <w:szCs w:val="26"/>
          <w:lang w:val="ru-RU"/>
        </w:rPr>
        <w:t>закликає</w:t>
      </w:r>
      <w:proofErr w:type="spellEnd"/>
      <w:r w:rsidRPr="002D0A0D">
        <w:rPr>
          <w:rFonts w:cs="Times New Roman"/>
          <w:sz w:val="26"/>
          <w:szCs w:val="26"/>
          <w:lang w:val="ru-RU"/>
        </w:rPr>
        <w:t xml:space="preserve"> </w:t>
      </w:r>
      <w:proofErr w:type="spellStart"/>
      <w:r w:rsidRPr="002D0A0D">
        <w:rPr>
          <w:rFonts w:cs="Times New Roman"/>
          <w:sz w:val="26"/>
          <w:szCs w:val="26"/>
          <w:lang w:val="ru-RU"/>
        </w:rPr>
        <w:t>прихильників</w:t>
      </w:r>
      <w:proofErr w:type="spellEnd"/>
      <w:r w:rsidRPr="002D0A0D">
        <w:rPr>
          <w:rFonts w:cs="Times New Roman"/>
          <w:sz w:val="26"/>
          <w:szCs w:val="26"/>
          <w:lang w:val="ru-RU"/>
        </w:rPr>
        <w:t xml:space="preserve"> і </w:t>
      </w:r>
      <w:proofErr w:type="spellStart"/>
      <w:r w:rsidRPr="002D0A0D">
        <w:rPr>
          <w:rFonts w:cs="Times New Roman"/>
          <w:sz w:val="26"/>
          <w:szCs w:val="26"/>
          <w:lang w:val="ru-RU"/>
        </w:rPr>
        <w:t>активістів</w:t>
      </w:r>
      <w:proofErr w:type="spellEnd"/>
      <w:r w:rsidRPr="002D0A0D">
        <w:rPr>
          <w:rFonts w:cs="Times New Roman"/>
          <w:sz w:val="26"/>
          <w:szCs w:val="26"/>
          <w:lang w:val="ru-RU"/>
        </w:rPr>
        <w:t xml:space="preserve"> </w:t>
      </w:r>
      <w:proofErr w:type="spellStart"/>
      <w:r w:rsidRPr="002D0A0D">
        <w:rPr>
          <w:rFonts w:cs="Times New Roman"/>
          <w:sz w:val="26"/>
          <w:szCs w:val="26"/>
          <w:lang w:val="ru-RU"/>
        </w:rPr>
        <w:t>встановлювати</w:t>
      </w:r>
      <w:proofErr w:type="spellEnd"/>
      <w:r w:rsidRPr="002D0A0D">
        <w:rPr>
          <w:rFonts w:cs="Times New Roman"/>
          <w:sz w:val="26"/>
          <w:szCs w:val="26"/>
          <w:lang w:val="ru-RU"/>
        </w:rPr>
        <w:t xml:space="preserve"> </w:t>
      </w:r>
      <w:proofErr w:type="spellStart"/>
      <w:r w:rsidRPr="002D0A0D">
        <w:rPr>
          <w:rFonts w:cs="Times New Roman"/>
          <w:sz w:val="26"/>
          <w:szCs w:val="26"/>
          <w:lang w:val="ru-RU"/>
        </w:rPr>
        <w:t>нові</w:t>
      </w:r>
      <w:proofErr w:type="spellEnd"/>
      <w:r w:rsidRPr="002D0A0D">
        <w:rPr>
          <w:rFonts w:cs="Times New Roman"/>
          <w:sz w:val="26"/>
          <w:szCs w:val="26"/>
          <w:lang w:val="ru-RU"/>
        </w:rPr>
        <w:t xml:space="preserve"> і </w:t>
      </w:r>
      <w:proofErr w:type="spellStart"/>
      <w:r w:rsidRPr="002D0A0D">
        <w:rPr>
          <w:rFonts w:cs="Times New Roman"/>
          <w:sz w:val="26"/>
          <w:szCs w:val="26"/>
          <w:lang w:val="ru-RU"/>
        </w:rPr>
        <w:t>цілеспрямовані</w:t>
      </w:r>
      <w:proofErr w:type="spellEnd"/>
      <w:r w:rsidRPr="002D0A0D">
        <w:rPr>
          <w:rFonts w:cs="Times New Roman"/>
          <w:sz w:val="26"/>
          <w:szCs w:val="26"/>
          <w:lang w:val="ru-RU"/>
        </w:rPr>
        <w:t xml:space="preserve"> </w:t>
      </w:r>
      <w:proofErr w:type="spellStart"/>
      <w:r w:rsidRPr="002D0A0D">
        <w:rPr>
          <w:rFonts w:cs="Times New Roman"/>
          <w:sz w:val="26"/>
          <w:szCs w:val="26"/>
          <w:lang w:val="ru-RU"/>
        </w:rPr>
        <w:t>партнерські</w:t>
      </w:r>
      <w:proofErr w:type="spellEnd"/>
      <w:r w:rsidRPr="002D0A0D">
        <w:rPr>
          <w:rFonts w:cs="Times New Roman"/>
          <w:sz w:val="26"/>
          <w:szCs w:val="26"/>
          <w:lang w:val="ru-RU"/>
        </w:rPr>
        <w:t xml:space="preserve"> </w:t>
      </w:r>
      <w:proofErr w:type="spellStart"/>
      <w:r w:rsidRPr="002D0A0D">
        <w:rPr>
          <w:rFonts w:cs="Times New Roman"/>
          <w:sz w:val="26"/>
          <w:szCs w:val="26"/>
          <w:lang w:val="ru-RU"/>
        </w:rPr>
        <w:t>відносини</w:t>
      </w:r>
      <w:proofErr w:type="spellEnd"/>
      <w:r w:rsidRPr="002D0A0D">
        <w:rPr>
          <w:rFonts w:cs="Times New Roman"/>
          <w:sz w:val="26"/>
          <w:szCs w:val="26"/>
          <w:lang w:val="ru-RU"/>
        </w:rPr>
        <w:t xml:space="preserve">. </w:t>
      </w:r>
      <w:r w:rsidRPr="002D0A0D">
        <w:rPr>
          <w:sz w:val="26"/>
          <w:szCs w:val="26"/>
          <w:lang w:val="ru-RU"/>
        </w:rPr>
        <w:t xml:space="preserve">25-річчя </w:t>
      </w:r>
      <w:proofErr w:type="spellStart"/>
      <w:r w:rsidRPr="002D0A0D">
        <w:rPr>
          <w:sz w:val="26"/>
          <w:szCs w:val="26"/>
          <w:lang w:val="ru-RU"/>
        </w:rPr>
        <w:t>Всесвітнього</w:t>
      </w:r>
      <w:proofErr w:type="spellEnd"/>
      <w:r w:rsidRPr="002D0A0D">
        <w:rPr>
          <w:sz w:val="26"/>
          <w:szCs w:val="26"/>
          <w:lang w:val="ru-RU"/>
        </w:rPr>
        <w:t xml:space="preserve"> </w:t>
      </w:r>
      <w:proofErr w:type="spellStart"/>
      <w:r w:rsidRPr="002D0A0D">
        <w:rPr>
          <w:sz w:val="26"/>
          <w:szCs w:val="26"/>
          <w:lang w:val="ru-RU"/>
        </w:rPr>
        <w:t>тижня</w:t>
      </w:r>
      <w:proofErr w:type="spellEnd"/>
      <w:r w:rsidRPr="002D0A0D">
        <w:rPr>
          <w:sz w:val="26"/>
          <w:szCs w:val="26"/>
          <w:lang w:val="ru-RU"/>
        </w:rPr>
        <w:t xml:space="preserve"> грудного </w:t>
      </w:r>
      <w:proofErr w:type="spellStart"/>
      <w:r w:rsidRPr="002D0A0D">
        <w:rPr>
          <w:sz w:val="26"/>
          <w:szCs w:val="26"/>
          <w:lang w:val="ru-RU"/>
        </w:rPr>
        <w:t>вигодовування</w:t>
      </w:r>
      <w:proofErr w:type="spellEnd"/>
      <w:r w:rsidRPr="002D0A0D">
        <w:rPr>
          <w:sz w:val="26"/>
          <w:szCs w:val="26"/>
          <w:lang w:val="ru-RU"/>
        </w:rPr>
        <w:t xml:space="preserve"> в 2017 </w:t>
      </w:r>
      <w:proofErr w:type="spellStart"/>
      <w:r w:rsidRPr="002D0A0D">
        <w:rPr>
          <w:sz w:val="26"/>
          <w:szCs w:val="26"/>
          <w:lang w:val="ru-RU"/>
        </w:rPr>
        <w:t>році</w:t>
      </w:r>
      <w:proofErr w:type="spellEnd"/>
      <w:r w:rsidRPr="002D0A0D">
        <w:rPr>
          <w:sz w:val="26"/>
          <w:szCs w:val="26"/>
          <w:lang w:val="ru-RU"/>
        </w:rPr>
        <w:t xml:space="preserve"> </w:t>
      </w:r>
      <w:proofErr w:type="spellStart"/>
      <w:r w:rsidRPr="002D0A0D">
        <w:rPr>
          <w:sz w:val="26"/>
          <w:szCs w:val="26"/>
          <w:lang w:val="ru-RU"/>
        </w:rPr>
        <w:t>відзначається</w:t>
      </w:r>
      <w:proofErr w:type="spellEnd"/>
      <w:r w:rsidRPr="002D0A0D">
        <w:rPr>
          <w:sz w:val="26"/>
          <w:szCs w:val="26"/>
          <w:lang w:val="ru-RU"/>
        </w:rPr>
        <w:t xml:space="preserve"> </w:t>
      </w:r>
      <w:proofErr w:type="spellStart"/>
      <w:r w:rsidRPr="002D0A0D">
        <w:rPr>
          <w:sz w:val="26"/>
          <w:szCs w:val="26"/>
          <w:lang w:val="ru-RU"/>
        </w:rPr>
        <w:t>під</w:t>
      </w:r>
      <w:proofErr w:type="spellEnd"/>
      <w:r w:rsidRPr="002D0A0D">
        <w:rPr>
          <w:sz w:val="26"/>
          <w:szCs w:val="26"/>
          <w:lang w:val="ru-RU"/>
        </w:rPr>
        <w:t xml:space="preserve"> </w:t>
      </w:r>
      <w:proofErr w:type="spellStart"/>
      <w:r w:rsidRPr="002D0A0D">
        <w:rPr>
          <w:sz w:val="26"/>
          <w:szCs w:val="26"/>
          <w:lang w:val="ru-RU"/>
        </w:rPr>
        <w:t>гаслом</w:t>
      </w:r>
      <w:proofErr w:type="spellEnd"/>
      <w:r w:rsidRPr="002D0A0D">
        <w:rPr>
          <w:sz w:val="26"/>
          <w:szCs w:val="26"/>
          <w:lang w:val="ru-RU"/>
        </w:rPr>
        <w:t xml:space="preserve"> </w:t>
      </w:r>
      <w:proofErr w:type="spellStart"/>
      <w:r w:rsidRPr="002D0A0D">
        <w:rPr>
          <w:sz w:val="26"/>
          <w:szCs w:val="26"/>
          <w:lang w:val="ru-RU"/>
        </w:rPr>
        <w:t>спільної</w:t>
      </w:r>
      <w:proofErr w:type="spellEnd"/>
      <w:r w:rsidRPr="002D0A0D">
        <w:rPr>
          <w:sz w:val="26"/>
          <w:szCs w:val="26"/>
          <w:lang w:val="ru-RU"/>
        </w:rPr>
        <w:t xml:space="preserve"> </w:t>
      </w:r>
      <w:proofErr w:type="spellStart"/>
      <w:r w:rsidRPr="002D0A0D">
        <w:rPr>
          <w:sz w:val="26"/>
          <w:szCs w:val="26"/>
          <w:lang w:val="ru-RU"/>
        </w:rPr>
        <w:t>праці</w:t>
      </w:r>
      <w:proofErr w:type="spellEnd"/>
      <w:r w:rsidRPr="002D0A0D">
        <w:rPr>
          <w:sz w:val="26"/>
          <w:szCs w:val="26"/>
          <w:lang w:val="ru-RU"/>
        </w:rPr>
        <w:t xml:space="preserve"> для </w:t>
      </w:r>
      <w:proofErr w:type="spellStart"/>
      <w:r w:rsidRPr="002D0A0D">
        <w:rPr>
          <w:sz w:val="26"/>
          <w:szCs w:val="26"/>
          <w:lang w:val="ru-RU"/>
        </w:rPr>
        <w:t>загального</w:t>
      </w:r>
      <w:proofErr w:type="spellEnd"/>
      <w:r w:rsidRPr="002D0A0D">
        <w:rPr>
          <w:sz w:val="26"/>
          <w:szCs w:val="26"/>
          <w:lang w:val="ru-RU"/>
        </w:rPr>
        <w:t xml:space="preserve"> блага!</w:t>
      </w:r>
    </w:p>
    <w:p w:rsidR="00691726" w:rsidRPr="002D0A0D" w:rsidRDefault="00691726" w:rsidP="00C57A06">
      <w:pPr>
        <w:pBdr>
          <w:top w:val="single" w:sz="4" w:space="1" w:color="auto"/>
          <w:left w:val="single" w:sz="4" w:space="4" w:color="auto"/>
          <w:bottom w:val="single" w:sz="4" w:space="1" w:color="auto"/>
          <w:right w:val="single" w:sz="4" w:space="4" w:color="auto"/>
        </w:pBdr>
        <w:shd w:val="clear" w:color="auto" w:fill="FFFFFF"/>
        <w:spacing w:after="240" w:line="360" w:lineRule="atLeast"/>
        <w:jc w:val="center"/>
        <w:textAlignment w:val="baseline"/>
        <w:rPr>
          <w:rFonts w:eastAsia="Times New Roman" w:cs="Times New Roman"/>
          <w:sz w:val="26"/>
          <w:szCs w:val="26"/>
          <w:lang w:eastAsia="uk-UA"/>
        </w:rPr>
      </w:pPr>
      <w:r w:rsidRPr="002D0A0D">
        <w:rPr>
          <w:rFonts w:eastAsia="Times New Roman" w:cs="Times New Roman"/>
          <w:sz w:val="26"/>
          <w:szCs w:val="26"/>
          <w:lang w:eastAsia="uk-UA"/>
        </w:rPr>
        <w:t>25-ий щорічний Всесвітній тиждень грудного вигодовування присвячений співпраці заради спільного блага!</w:t>
      </w:r>
    </w:p>
    <w:p w:rsidR="00691726" w:rsidRPr="002D0A0D" w:rsidRDefault="00DE2964" w:rsidP="00C57A06">
      <w:pPr>
        <w:pBdr>
          <w:top w:val="single" w:sz="4" w:space="1" w:color="auto"/>
          <w:left w:val="single" w:sz="4" w:space="4" w:color="auto"/>
          <w:bottom w:val="single" w:sz="4" w:space="1" w:color="auto"/>
          <w:right w:val="single" w:sz="4" w:space="4" w:color="auto"/>
        </w:pBdr>
        <w:shd w:val="clear" w:color="auto" w:fill="FFFFFF"/>
        <w:spacing w:after="240" w:line="360" w:lineRule="atLeast"/>
        <w:jc w:val="center"/>
        <w:textAlignment w:val="baseline"/>
        <w:rPr>
          <w:rFonts w:eastAsia="Times New Roman" w:cs="Times New Roman"/>
          <w:sz w:val="26"/>
          <w:szCs w:val="26"/>
          <w:lang w:eastAsia="uk-UA"/>
        </w:rPr>
      </w:pPr>
      <w:r w:rsidRPr="002D0A0D">
        <w:rPr>
          <w:rFonts w:eastAsia="Times New Roman" w:cs="Times New Roman"/>
          <w:sz w:val="26"/>
          <w:szCs w:val="26"/>
          <w:lang w:eastAsia="uk-UA"/>
        </w:rPr>
        <w:t>Всесвітній тиждень грудного вигодовування</w:t>
      </w:r>
      <w:r w:rsidR="00691726" w:rsidRPr="002D0A0D">
        <w:rPr>
          <w:rFonts w:eastAsia="Times New Roman" w:cs="Times New Roman"/>
          <w:sz w:val="26"/>
          <w:szCs w:val="26"/>
          <w:lang w:eastAsia="uk-UA"/>
        </w:rPr>
        <w:t xml:space="preserve"> звертається до адвокатів і активістів, високопосадовців і прибічників грудного вигодовування заради створення нових цільових партнерств. Давайте разом </w:t>
      </w:r>
      <w:r w:rsidR="00730E53">
        <w:rPr>
          <w:rFonts w:eastAsia="Times New Roman" w:cs="Times New Roman"/>
          <w:sz w:val="26"/>
          <w:szCs w:val="26"/>
          <w:lang w:eastAsia="uk-UA"/>
        </w:rPr>
        <w:t xml:space="preserve">шукати </w:t>
      </w:r>
      <w:r w:rsidR="00691726" w:rsidRPr="002D0A0D">
        <w:rPr>
          <w:rFonts w:eastAsia="Times New Roman" w:cs="Times New Roman"/>
          <w:sz w:val="26"/>
          <w:szCs w:val="26"/>
          <w:lang w:eastAsia="uk-UA"/>
        </w:rPr>
        <w:t>політичну підтримку, увагу ЗМІ, молод</w:t>
      </w:r>
      <w:r w:rsidR="00730E53">
        <w:rPr>
          <w:rFonts w:eastAsia="Times New Roman" w:cs="Times New Roman"/>
          <w:sz w:val="26"/>
          <w:szCs w:val="26"/>
          <w:lang w:eastAsia="uk-UA"/>
        </w:rPr>
        <w:t xml:space="preserve">і </w:t>
      </w:r>
      <w:r w:rsidR="00691726" w:rsidRPr="002D0A0D">
        <w:rPr>
          <w:rFonts w:eastAsia="Times New Roman" w:cs="Times New Roman"/>
          <w:sz w:val="26"/>
          <w:szCs w:val="26"/>
          <w:lang w:eastAsia="uk-UA"/>
        </w:rPr>
        <w:t xml:space="preserve">та розширювати </w:t>
      </w:r>
      <w:r w:rsidRPr="002D0A0D">
        <w:rPr>
          <w:rFonts w:eastAsia="Times New Roman" w:cs="Times New Roman"/>
          <w:sz w:val="26"/>
          <w:szCs w:val="26"/>
          <w:lang w:eastAsia="uk-UA"/>
        </w:rPr>
        <w:t>коло прибічників і помічників!</w:t>
      </w:r>
    </w:p>
    <w:p w:rsidR="00691726" w:rsidRPr="002D0A0D" w:rsidRDefault="00691726" w:rsidP="00C57A06">
      <w:pPr>
        <w:pBdr>
          <w:top w:val="single" w:sz="4" w:space="1" w:color="auto"/>
          <w:left w:val="single" w:sz="4" w:space="4" w:color="auto"/>
          <w:bottom w:val="single" w:sz="4" w:space="1" w:color="auto"/>
          <w:right w:val="single" w:sz="4" w:space="4" w:color="auto"/>
        </w:pBdr>
        <w:shd w:val="clear" w:color="auto" w:fill="FFFFFF"/>
        <w:spacing w:after="240" w:line="360" w:lineRule="atLeast"/>
        <w:jc w:val="center"/>
        <w:textAlignment w:val="baseline"/>
        <w:rPr>
          <w:rFonts w:eastAsia="Times New Roman" w:cs="Times New Roman"/>
          <w:sz w:val="26"/>
          <w:szCs w:val="26"/>
          <w:lang w:eastAsia="uk-UA"/>
        </w:rPr>
      </w:pPr>
      <w:r w:rsidRPr="002D0A0D">
        <w:rPr>
          <w:rFonts w:eastAsia="Times New Roman" w:cs="Times New Roman"/>
          <w:sz w:val="26"/>
          <w:szCs w:val="26"/>
          <w:lang w:eastAsia="uk-UA"/>
        </w:rPr>
        <w:t xml:space="preserve">Тільки так </w:t>
      </w:r>
      <w:r w:rsidR="00730E53">
        <w:rPr>
          <w:rFonts w:eastAsia="Times New Roman" w:cs="Times New Roman"/>
          <w:sz w:val="26"/>
          <w:szCs w:val="26"/>
          <w:lang w:eastAsia="uk-UA"/>
        </w:rPr>
        <w:t xml:space="preserve"> можна буде  брати </w:t>
      </w:r>
      <w:r w:rsidRPr="002D0A0D">
        <w:rPr>
          <w:rFonts w:eastAsia="Times New Roman" w:cs="Times New Roman"/>
          <w:sz w:val="26"/>
          <w:szCs w:val="26"/>
          <w:lang w:eastAsia="uk-UA"/>
        </w:rPr>
        <w:t>на себе тверде зобов’язання досягнути Цілей сталого розвитку до 2030 року.</w:t>
      </w:r>
    </w:p>
    <w:p w:rsidR="00045853" w:rsidRPr="002D0A0D" w:rsidRDefault="00045853" w:rsidP="00C57A06">
      <w:pPr>
        <w:shd w:val="clear" w:color="auto" w:fill="FFFFFF"/>
        <w:spacing w:after="0" w:line="360" w:lineRule="atLeast"/>
        <w:ind w:firstLine="708"/>
        <w:jc w:val="both"/>
        <w:textAlignment w:val="baseline"/>
        <w:rPr>
          <w:rFonts w:eastAsia="Times New Roman" w:cs="Times New Roman"/>
          <w:b/>
          <w:sz w:val="26"/>
          <w:szCs w:val="26"/>
          <w:lang w:val="ru-RU" w:eastAsia="uk-UA"/>
        </w:rPr>
      </w:pPr>
    </w:p>
    <w:p w:rsidR="00045853" w:rsidRPr="002D0A0D" w:rsidRDefault="00F123AE" w:rsidP="00045853">
      <w:pPr>
        <w:shd w:val="clear" w:color="auto" w:fill="FFFFFF"/>
        <w:spacing w:after="0" w:line="360" w:lineRule="atLeast"/>
        <w:jc w:val="both"/>
        <w:textAlignment w:val="baseline"/>
        <w:rPr>
          <w:rFonts w:eastAsia="Times New Roman" w:cs="Times New Roman"/>
          <w:b/>
          <w:sz w:val="26"/>
          <w:szCs w:val="26"/>
          <w:lang w:eastAsia="uk-UA"/>
        </w:rPr>
      </w:pPr>
      <w:r>
        <w:rPr>
          <w:rFonts w:eastAsia="Times New Roman" w:cs="Times New Roman"/>
          <w:b/>
          <w:sz w:val="26"/>
          <w:szCs w:val="26"/>
          <w:lang w:eastAsia="uk-UA"/>
        </w:rPr>
        <w:t>Цілі</w:t>
      </w:r>
      <w:r w:rsidR="00691726" w:rsidRPr="002D0A0D">
        <w:rPr>
          <w:rFonts w:eastAsia="Times New Roman" w:cs="Times New Roman"/>
          <w:b/>
          <w:sz w:val="26"/>
          <w:szCs w:val="26"/>
          <w:lang w:eastAsia="uk-UA"/>
        </w:rPr>
        <w:t xml:space="preserve"> Всесвітнього тижня грудного</w:t>
      </w:r>
      <w:r w:rsidR="00045853" w:rsidRPr="002D0A0D">
        <w:rPr>
          <w:rFonts w:eastAsia="Times New Roman" w:cs="Times New Roman"/>
          <w:b/>
          <w:sz w:val="26"/>
          <w:szCs w:val="26"/>
          <w:lang w:eastAsia="uk-UA"/>
        </w:rPr>
        <w:t xml:space="preserve"> вигодовування WABA у 2017 році</w:t>
      </w:r>
    </w:p>
    <w:p w:rsidR="00045853" w:rsidRPr="002D0A0D" w:rsidRDefault="00045853" w:rsidP="00045853">
      <w:pPr>
        <w:shd w:val="clear" w:color="auto" w:fill="FFFFFF"/>
        <w:spacing w:after="0" w:line="360" w:lineRule="atLeast"/>
        <w:jc w:val="both"/>
        <w:textAlignment w:val="baseline"/>
        <w:rPr>
          <w:rFonts w:eastAsia="Times New Roman" w:cs="Times New Roman"/>
          <w:b/>
          <w:sz w:val="26"/>
          <w:szCs w:val="26"/>
          <w:lang w:eastAsia="uk-UA"/>
        </w:rPr>
      </w:pP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ІНФОРМУВАТИ</w:t>
      </w:r>
      <w:r w:rsidRPr="002D0A0D">
        <w:rPr>
          <w:rFonts w:eastAsia="Times New Roman" w:cs="Times New Roman"/>
          <w:sz w:val="26"/>
          <w:szCs w:val="26"/>
          <w:lang w:eastAsia="uk-UA"/>
        </w:rPr>
        <w:t>: Розуміти важливість  співпраці у 4 Тематичних Сферах</w:t>
      </w:r>
      <w:r w:rsidR="00A23F19">
        <w:rPr>
          <w:rFonts w:eastAsia="Times New Roman" w:cs="Times New Roman"/>
          <w:sz w:val="26"/>
          <w:szCs w:val="26"/>
          <w:lang w:eastAsia="uk-UA"/>
        </w:rPr>
        <w:t>.</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ЗМІЦНЮВАТИСЯ:</w:t>
      </w:r>
      <w:r w:rsidRPr="002D0A0D">
        <w:rPr>
          <w:rFonts w:eastAsia="Times New Roman" w:cs="Times New Roman"/>
          <w:sz w:val="26"/>
          <w:szCs w:val="26"/>
          <w:lang w:eastAsia="uk-UA"/>
        </w:rPr>
        <w:t> Визнавати вашу роль та зміни, які ви привносите у сферу, де працюєте</w:t>
      </w:r>
      <w:r w:rsidR="00A23F19">
        <w:rPr>
          <w:rFonts w:eastAsia="Times New Roman" w:cs="Times New Roman"/>
          <w:sz w:val="26"/>
          <w:szCs w:val="26"/>
          <w:lang w:eastAsia="uk-UA"/>
        </w:rPr>
        <w:t>.</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ЗАЛУЧАТИ:</w:t>
      </w:r>
      <w:r w:rsidRPr="002D0A0D">
        <w:rPr>
          <w:rFonts w:eastAsia="Times New Roman" w:cs="Times New Roman"/>
          <w:sz w:val="26"/>
          <w:szCs w:val="26"/>
          <w:lang w:eastAsia="uk-UA"/>
        </w:rPr>
        <w:t> Встановлювати зв’язки з іншими та формувати зони спільного інтересу.</w:t>
      </w:r>
    </w:p>
    <w:p w:rsidR="00F123AE"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СТИМУЛЮВАТИ:</w:t>
      </w:r>
      <w:r w:rsidRPr="002D0A0D">
        <w:rPr>
          <w:rFonts w:eastAsia="Times New Roman" w:cs="Times New Roman"/>
          <w:sz w:val="26"/>
          <w:szCs w:val="26"/>
          <w:lang w:eastAsia="uk-UA"/>
        </w:rPr>
        <w:t> Працювати разом заради досягнення Цілей сталого розвитку до 2030 року</w:t>
      </w:r>
      <w:r w:rsidR="00045853" w:rsidRPr="002D0A0D">
        <w:rPr>
          <w:rFonts w:eastAsia="Times New Roman" w:cs="Times New Roman"/>
          <w:sz w:val="26"/>
          <w:szCs w:val="26"/>
          <w:lang w:eastAsia="uk-UA"/>
        </w:rPr>
        <w:t xml:space="preserve">. </w:t>
      </w:r>
    </w:p>
    <w:p w:rsidR="00691726" w:rsidRDefault="00691726" w:rsidP="00F123AE">
      <w:pPr>
        <w:shd w:val="clear" w:color="auto" w:fill="FFFFFF"/>
        <w:spacing w:after="0" w:line="360" w:lineRule="atLeast"/>
        <w:jc w:val="center"/>
        <w:textAlignment w:val="baseline"/>
        <w:rPr>
          <w:rFonts w:eastAsia="Times New Roman" w:cs="Times New Roman"/>
          <w:sz w:val="26"/>
          <w:szCs w:val="26"/>
          <w:lang w:eastAsia="uk-UA"/>
        </w:rPr>
      </w:pPr>
      <w:r w:rsidRPr="002D0A0D">
        <w:rPr>
          <w:rFonts w:eastAsia="Times New Roman" w:cs="Times New Roman"/>
          <w:sz w:val="26"/>
          <w:szCs w:val="26"/>
          <w:lang w:eastAsia="uk-UA"/>
        </w:rPr>
        <w:t>Сталий розвиток стосується</w:t>
      </w:r>
      <w:r w:rsidR="00730E53">
        <w:rPr>
          <w:rFonts w:eastAsia="Times New Roman" w:cs="Times New Roman"/>
          <w:sz w:val="26"/>
          <w:szCs w:val="26"/>
          <w:lang w:eastAsia="uk-UA"/>
        </w:rPr>
        <w:t>,</w:t>
      </w:r>
      <w:r w:rsidRPr="002D0A0D">
        <w:rPr>
          <w:rFonts w:eastAsia="Times New Roman" w:cs="Times New Roman"/>
          <w:sz w:val="26"/>
          <w:szCs w:val="26"/>
          <w:lang w:eastAsia="uk-UA"/>
        </w:rPr>
        <w:t xml:space="preserve"> перш за все</w:t>
      </w:r>
      <w:r w:rsidR="00730E53">
        <w:rPr>
          <w:rFonts w:eastAsia="Times New Roman" w:cs="Times New Roman"/>
          <w:sz w:val="26"/>
          <w:szCs w:val="26"/>
          <w:lang w:eastAsia="uk-UA"/>
        </w:rPr>
        <w:t>,</w:t>
      </w:r>
      <w:r w:rsidRPr="002D0A0D">
        <w:rPr>
          <w:rFonts w:eastAsia="Times New Roman" w:cs="Times New Roman"/>
          <w:sz w:val="26"/>
          <w:szCs w:val="26"/>
          <w:lang w:eastAsia="uk-UA"/>
        </w:rPr>
        <w:t xml:space="preserve"> екології, економіки та рівності.</w:t>
      </w:r>
    </w:p>
    <w:p w:rsidR="00F123AE" w:rsidRDefault="00F123AE" w:rsidP="00F123AE">
      <w:pPr>
        <w:shd w:val="clear" w:color="auto" w:fill="FFFFFF"/>
        <w:spacing w:after="0" w:line="360" w:lineRule="atLeast"/>
        <w:jc w:val="center"/>
        <w:textAlignment w:val="baseline"/>
        <w:rPr>
          <w:rFonts w:eastAsia="Times New Roman" w:cs="Times New Roman"/>
          <w:sz w:val="26"/>
          <w:szCs w:val="26"/>
          <w:lang w:eastAsia="uk-UA"/>
        </w:rPr>
      </w:pPr>
    </w:p>
    <w:p w:rsidR="00F123AE" w:rsidRPr="00F123AE" w:rsidRDefault="00F123AE" w:rsidP="00F123AE">
      <w:pPr>
        <w:shd w:val="clear" w:color="auto" w:fill="FFFFFF"/>
        <w:spacing w:after="0" w:line="360" w:lineRule="atLeast"/>
        <w:jc w:val="center"/>
        <w:textAlignment w:val="baseline"/>
        <w:rPr>
          <w:rFonts w:eastAsia="Times New Roman" w:cs="Times New Roman"/>
          <w:b/>
          <w:sz w:val="26"/>
          <w:szCs w:val="26"/>
          <w:lang w:eastAsia="uk-UA"/>
        </w:rPr>
      </w:pPr>
      <w:r w:rsidRPr="00F123AE">
        <w:rPr>
          <w:rFonts w:eastAsia="Times New Roman" w:cs="Times New Roman"/>
          <w:b/>
          <w:sz w:val="26"/>
          <w:szCs w:val="26"/>
          <w:lang w:eastAsia="uk-UA"/>
        </w:rPr>
        <w:t>Можливі зв'язки між усіма цілями сталого розвитку (SDG) та грудним вигодовуванням.</w:t>
      </w:r>
    </w:p>
    <w:p w:rsidR="00691726" w:rsidRPr="002D0A0D" w:rsidRDefault="00691726" w:rsidP="00045853">
      <w:pPr>
        <w:shd w:val="clear" w:color="auto" w:fill="FFFFFF"/>
        <w:spacing w:after="0" w:line="360" w:lineRule="atLeast"/>
        <w:jc w:val="both"/>
        <w:textAlignment w:val="baseline"/>
        <w:rPr>
          <w:rFonts w:eastAsia="Times New Roman" w:cs="Times New Roman"/>
          <w:b/>
          <w:bCs/>
          <w:sz w:val="26"/>
          <w:szCs w:val="26"/>
          <w:bdr w:val="none" w:sz="0" w:space="0" w:color="auto" w:frame="1"/>
          <w:lang w:eastAsia="uk-UA"/>
        </w:rPr>
      </w:pPr>
      <w:r w:rsidRPr="002D0A0D">
        <w:rPr>
          <w:rFonts w:eastAsia="Times New Roman" w:cs="Times New Roman"/>
          <w:b/>
          <w:bCs/>
          <w:sz w:val="26"/>
          <w:szCs w:val="26"/>
          <w:bdr w:val="none" w:sz="0" w:space="0" w:color="auto" w:frame="1"/>
          <w:lang w:eastAsia="uk-UA"/>
        </w:rPr>
        <w:t>ПОДОЛАННЯ БІДНОСТІ</w:t>
      </w:r>
      <w:r w:rsidR="00045853"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Грудне вигодовування є природнім і дешевим способом годування малюків і дітей. Воно доступне для кожного та не переобтяжує бюджети домогосподарств у порівнянні з</w:t>
      </w:r>
      <w:r w:rsidR="00A23F19">
        <w:rPr>
          <w:rFonts w:eastAsia="Times New Roman" w:cs="Times New Roman"/>
          <w:sz w:val="26"/>
          <w:szCs w:val="26"/>
          <w:lang w:eastAsia="uk-UA"/>
        </w:rPr>
        <w:t>і</w:t>
      </w:r>
      <w:r w:rsidRPr="002D0A0D">
        <w:rPr>
          <w:rFonts w:eastAsia="Times New Roman" w:cs="Times New Roman"/>
          <w:sz w:val="26"/>
          <w:szCs w:val="26"/>
          <w:lang w:eastAsia="uk-UA"/>
        </w:rPr>
        <w:t xml:space="preserve"> штучним дитячим харчуванням. Таким чином, грудне вигодовування сприяє подоланню бідності.</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ПОДОЛАННЯ ГОЛОДУ</w:t>
      </w:r>
      <w:r w:rsidR="00045853"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 xml:space="preserve">Грудне вигодовування як виключний спосіб годування та грудне вигодовування, що триває до досягнення малюком щонайменше дворічного віку, забезпечує високоякісне харчування та адекватний рівень енергії, може допомогти попередити голод, недостатнє харчування та ожиріння. Грудне вигодовування також </w:t>
      </w:r>
      <w:r w:rsidR="00045853" w:rsidRPr="002D0A0D">
        <w:rPr>
          <w:rFonts w:eastAsia="Times New Roman" w:cs="Times New Roman"/>
          <w:sz w:val="26"/>
          <w:szCs w:val="26"/>
          <w:lang w:eastAsia="uk-UA"/>
        </w:rPr>
        <w:t xml:space="preserve">забезпечує </w:t>
      </w:r>
      <w:r w:rsidRPr="002D0A0D">
        <w:rPr>
          <w:rFonts w:eastAsia="Times New Roman" w:cs="Times New Roman"/>
          <w:sz w:val="26"/>
          <w:szCs w:val="26"/>
          <w:lang w:eastAsia="uk-UA"/>
        </w:rPr>
        <w:t>є харчову безпеку для малюків.</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МІЦНЕ ЗДОРОВ’Я ТА ЗДОРОВИЙ СПОСІБ ЖИТТЯ</w:t>
      </w:r>
      <w:r w:rsidR="00A026A2"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 xml:space="preserve">Грудне вигодовування істотно покращує здоров’я, розвиток та виживання новонароджених і малюків. Воно також </w:t>
      </w:r>
      <w:r w:rsidRPr="002D0A0D">
        <w:rPr>
          <w:rFonts w:eastAsia="Times New Roman" w:cs="Times New Roman"/>
          <w:sz w:val="26"/>
          <w:szCs w:val="26"/>
          <w:lang w:eastAsia="uk-UA"/>
        </w:rPr>
        <w:lastRenderedPageBreak/>
        <w:t xml:space="preserve">сприяє покращенню здоров’я та самопочуття матерів у </w:t>
      </w:r>
      <w:proofErr w:type="spellStart"/>
      <w:r w:rsidRPr="002D0A0D">
        <w:rPr>
          <w:rFonts w:eastAsia="Times New Roman" w:cs="Times New Roman"/>
          <w:sz w:val="26"/>
          <w:szCs w:val="26"/>
          <w:lang w:eastAsia="uk-UA"/>
        </w:rPr>
        <w:t>коротко-</w:t>
      </w:r>
      <w:proofErr w:type="spellEnd"/>
      <w:r w:rsidRPr="002D0A0D">
        <w:rPr>
          <w:rFonts w:eastAsia="Times New Roman" w:cs="Times New Roman"/>
          <w:sz w:val="26"/>
          <w:szCs w:val="26"/>
          <w:lang w:eastAsia="uk-UA"/>
        </w:rPr>
        <w:t xml:space="preserve"> і довгостроковій перспективі.</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ГЕНДЕРНА РІВНІСТЬ</w:t>
      </w:r>
      <w:r w:rsidR="00045853"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Грудне вигодовування є видатним інструментом рівності, тому що забезпечує кожному малюку справедливість та найкращий старт у житті. Грудне вигодовування є правом виключно жінок, тому суспільство зобов’язане підтримувати матерів заради оптимального грудного вигодовування. Досвід грудного вигодовування надає матері віру у власні сили, оскільки вона здатна контролювати, як харчується її дитина.</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ЯКІСТЬ ОСВІТИ</w:t>
      </w:r>
      <w:r w:rsidR="00045853"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Грудне вигодовування та адекватне допоміжне харчування мають засадниче значення для здатності до навчання. Грудне вигодовування та якісне адекватне до</w:t>
      </w:r>
      <w:r w:rsidR="00045853" w:rsidRPr="002D0A0D">
        <w:rPr>
          <w:rFonts w:eastAsia="Times New Roman" w:cs="Times New Roman"/>
          <w:sz w:val="26"/>
          <w:szCs w:val="26"/>
          <w:lang w:eastAsia="uk-UA"/>
        </w:rPr>
        <w:t>даткове</w:t>
      </w:r>
      <w:r w:rsidRPr="002D0A0D">
        <w:rPr>
          <w:rFonts w:eastAsia="Times New Roman" w:cs="Times New Roman"/>
          <w:sz w:val="26"/>
          <w:szCs w:val="26"/>
          <w:lang w:eastAsia="uk-UA"/>
        </w:rPr>
        <w:t xml:space="preserve"> харчування потужно й позитивно впливають на розумовий та когнітивний розвиток і таким чином сприяють освіті.</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ЧИСТА ВОДА, САНІТАРІЯ ТА ГІГІЄНА</w:t>
      </w:r>
      <w:r w:rsidR="00045853" w:rsidRPr="002D0A0D">
        <w:rPr>
          <w:rFonts w:eastAsia="Times New Roman" w:cs="Times New Roman"/>
          <w:b/>
          <w:bCs/>
          <w:sz w:val="26"/>
          <w:szCs w:val="26"/>
          <w:bdr w:val="none" w:sz="0" w:space="0" w:color="auto" w:frame="1"/>
          <w:lang w:eastAsia="uk-UA"/>
        </w:rPr>
        <w:t xml:space="preserve">. </w:t>
      </w:r>
      <w:r w:rsidR="00045853" w:rsidRPr="002D0A0D">
        <w:rPr>
          <w:rFonts w:eastAsia="Times New Roman" w:cs="Times New Roman"/>
          <w:bCs/>
          <w:sz w:val="26"/>
          <w:szCs w:val="26"/>
          <w:bdr w:val="none" w:sz="0" w:space="0" w:color="auto" w:frame="1"/>
          <w:lang w:eastAsia="uk-UA"/>
        </w:rPr>
        <w:t>Г</w:t>
      </w:r>
      <w:r w:rsidRPr="002D0A0D">
        <w:rPr>
          <w:rFonts w:eastAsia="Times New Roman" w:cs="Times New Roman"/>
          <w:sz w:val="26"/>
          <w:szCs w:val="26"/>
          <w:lang w:eastAsia="uk-UA"/>
        </w:rPr>
        <w:t>рудне вигодовування повною мірою забезпечує потреби дитині у воді, навіть в спекотному кліматі. З іншої сторони, молочні суміші вимагають доступу до чистої води, засобів санітарії та гігієни.</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ДОСТУПНА ЧИСТА ЕНЕРГІЯ</w:t>
      </w:r>
      <w:r w:rsidR="00045853"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Грудне вигодовування вимагає нижчих затрат енергії у порівнянні з промисловим виробництвом дитячого харчування. Воно також скорочує потреби домогосподарств  у воді та паливі.</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ГІДНА РОБОТА ТА ЕКОНОМІЧНЕ ЗРОСТАННЯ</w:t>
      </w:r>
      <w:r w:rsidR="00045853"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Жінки, що вигодовують дітей грудьми, та яким їхні роботодавці надають необхідну підтримку, є більш продуктивними та відданими. Захист материнства та інші заходи на робочому місці допоможуть жінкам поєднувати грудне вигодовування та іншу зайнятість або роботу. Гідна робота повинна відповідати потребам жінок, що вигодовують грудьми, зокрема тих, що опинилися в скрутному становищі.</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ПРОМИСЛОВІСТЬ, ІННОВАЦІЇ ТА ІНФРАСТРУКТУРА</w:t>
      </w:r>
      <w:r w:rsidR="00C57A06" w:rsidRPr="002D0A0D">
        <w:rPr>
          <w:rFonts w:eastAsia="Times New Roman" w:cs="Times New Roman"/>
          <w:b/>
          <w:bCs/>
          <w:sz w:val="26"/>
          <w:szCs w:val="26"/>
          <w:bdr w:val="none" w:sz="0" w:space="0" w:color="auto" w:frame="1"/>
          <w:lang w:eastAsia="uk-UA"/>
        </w:rPr>
        <w:t>.</w:t>
      </w:r>
      <w:r w:rsidRPr="002D0A0D">
        <w:rPr>
          <w:rFonts w:eastAsia="Times New Roman" w:cs="Times New Roman"/>
          <w:sz w:val="26"/>
          <w:szCs w:val="26"/>
          <w:lang w:eastAsia="uk-UA"/>
        </w:rPr>
        <w:t xml:space="preserve"> В процесі індустріалізації та урбанізації виклики часу та </w:t>
      </w:r>
      <w:r w:rsidR="00A23F19">
        <w:rPr>
          <w:rFonts w:eastAsia="Times New Roman" w:cs="Times New Roman"/>
          <w:sz w:val="26"/>
          <w:szCs w:val="26"/>
          <w:lang w:eastAsia="uk-UA"/>
        </w:rPr>
        <w:t xml:space="preserve">території </w:t>
      </w:r>
      <w:r w:rsidRPr="002D0A0D">
        <w:rPr>
          <w:rFonts w:eastAsia="Times New Roman" w:cs="Times New Roman"/>
          <w:sz w:val="26"/>
          <w:szCs w:val="26"/>
          <w:lang w:eastAsia="uk-UA"/>
        </w:rPr>
        <w:t>набули гостроти. Матерям, що годують грудьми та працюють поза власною оселею, доводиться давати раду цим викликам, вони потребують підтримки роботодавців, власних родин та громад. Ясла поблизу роботи, кімнати для грудного годування та перерви для годування малюків дійсно  покращують ситуацію.</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ЗМЕНШЕННЯ НЕРІВНОСТІ</w:t>
      </w:r>
      <w:r w:rsidR="00C57A06"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 Практика грудного вигодовування не є однорідною в планетарному масштабі. Грудне вигодовування потребує захисту, просування та підтримки в усіх, та в першу чергу вразливих соціальних верствах. Це допоможе скоротити нерівність.</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СТАЛІ МІСТА ТА ГРОМАДИ</w:t>
      </w:r>
      <w:r w:rsidR="00C57A06"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 xml:space="preserve"> В метушні великих міст матері, що годують грудьми, та їхні малюки повинні почуватися безпечно в громадських місцях. У випадку катастроф та гуманітарних криз жінки та діти потерпають значно </w:t>
      </w:r>
      <w:r w:rsidR="00A23F19">
        <w:rPr>
          <w:rFonts w:eastAsia="Times New Roman" w:cs="Times New Roman"/>
          <w:sz w:val="26"/>
          <w:szCs w:val="26"/>
          <w:lang w:eastAsia="uk-UA"/>
        </w:rPr>
        <w:t xml:space="preserve"> більше від </w:t>
      </w:r>
      <w:r w:rsidRPr="002D0A0D">
        <w:rPr>
          <w:rFonts w:eastAsia="Times New Roman" w:cs="Times New Roman"/>
          <w:sz w:val="26"/>
          <w:szCs w:val="26"/>
          <w:lang w:eastAsia="uk-UA"/>
        </w:rPr>
        <w:t>інших. Вагітні та жінки, що годують грудьми, потребують спеціальної підтримки за таких обставин.</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ВІДПОВІДАЛЬНЕ СПОЖИВАННЯ ТА ВИРОБНИЦТВО</w:t>
      </w:r>
      <w:r w:rsidR="00C57A06"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 Грудне вигодовування забезпечує джерело поживних речовин і харчування, яке є здоровим, доцільним, нешкідливим для довколишнього середовища, стійким, природнім та таким, що не споживає багато ресурсів.</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lastRenderedPageBreak/>
        <w:t>ЗМІНИ КЛІМАТУ</w:t>
      </w:r>
      <w:r w:rsidR="00C57A06"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 Грудне вигодовування захищає здоров’я та харчування малюків за несприятливих обставин і під час природних лих, викликаних глобальним потеплінням.</w:t>
      </w:r>
    </w:p>
    <w:p w:rsidR="00691726" w:rsidRPr="00A23F19" w:rsidRDefault="00691726" w:rsidP="00045853">
      <w:pPr>
        <w:shd w:val="clear" w:color="auto" w:fill="FFFFFF"/>
        <w:spacing w:after="0" w:line="360" w:lineRule="atLeast"/>
        <w:jc w:val="both"/>
        <w:textAlignment w:val="baseline"/>
        <w:rPr>
          <w:rFonts w:eastAsia="Times New Roman" w:cs="Times New Roman"/>
          <w:i/>
          <w:sz w:val="26"/>
          <w:szCs w:val="26"/>
          <w:lang w:eastAsia="uk-UA"/>
        </w:rPr>
      </w:pPr>
      <w:r w:rsidRPr="00A23F19">
        <w:rPr>
          <w:rFonts w:eastAsia="Times New Roman" w:cs="Times New Roman"/>
          <w:b/>
          <w:bCs/>
          <w:i/>
          <w:sz w:val="26"/>
          <w:szCs w:val="26"/>
          <w:bdr w:val="none" w:sz="0" w:space="0" w:color="auto" w:frame="1"/>
          <w:lang w:eastAsia="uk-UA"/>
        </w:rPr>
        <w:t>ЖИТТЯ ПІД ВОДОЮ</w:t>
      </w:r>
      <w:r w:rsidR="00C57A06" w:rsidRPr="00A23F19">
        <w:rPr>
          <w:rFonts w:eastAsia="Times New Roman" w:cs="Times New Roman"/>
          <w:b/>
          <w:bCs/>
          <w:i/>
          <w:sz w:val="26"/>
          <w:szCs w:val="26"/>
          <w:bdr w:val="none" w:sz="0" w:space="0" w:color="auto" w:frame="1"/>
          <w:lang w:eastAsia="uk-UA"/>
        </w:rPr>
        <w:t xml:space="preserve">. </w:t>
      </w:r>
      <w:r w:rsidRPr="00A23F19">
        <w:rPr>
          <w:rFonts w:eastAsia="Times New Roman" w:cs="Times New Roman"/>
          <w:i/>
          <w:sz w:val="26"/>
          <w:szCs w:val="26"/>
          <w:lang w:eastAsia="uk-UA"/>
        </w:rPr>
        <w:t> Грудне вигодовування вимагає менше води, ніж харчування дитячими сумішами. Промислове виробництво і реалізація сумішей продукують відходи, які засмічують світовий океан та вражають морське життя.</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A23F19">
        <w:rPr>
          <w:rFonts w:eastAsia="Times New Roman" w:cs="Times New Roman"/>
          <w:b/>
          <w:bCs/>
          <w:i/>
          <w:sz w:val="26"/>
          <w:szCs w:val="26"/>
          <w:bdr w:val="none" w:sz="0" w:space="0" w:color="auto" w:frame="1"/>
          <w:lang w:eastAsia="uk-UA"/>
        </w:rPr>
        <w:t>ЖИТТЯ НА СУШІ</w:t>
      </w:r>
      <w:r w:rsidR="00C57A06" w:rsidRPr="00A23F19">
        <w:rPr>
          <w:rFonts w:eastAsia="Times New Roman" w:cs="Times New Roman"/>
          <w:b/>
          <w:bCs/>
          <w:i/>
          <w:sz w:val="26"/>
          <w:szCs w:val="26"/>
          <w:bdr w:val="none" w:sz="0" w:space="0" w:color="auto" w:frame="1"/>
          <w:lang w:eastAsia="uk-UA"/>
        </w:rPr>
        <w:t>.</w:t>
      </w:r>
      <w:r w:rsidR="00C57A06"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 xml:space="preserve"> Грудне вигодовування є екологічно-безпечним у порівнянні з молочними сумішами. Виробництво сумішей вимагає </w:t>
      </w:r>
      <w:r w:rsidRPr="002D0A0D">
        <w:rPr>
          <w:rFonts w:eastAsia="Times New Roman" w:cs="Times New Roman"/>
          <w:color w:val="FF0000"/>
          <w:sz w:val="26"/>
          <w:szCs w:val="26"/>
          <w:lang w:eastAsia="uk-UA"/>
        </w:rPr>
        <w:t>молочного скотарства</w:t>
      </w:r>
      <w:r w:rsidRPr="002D0A0D">
        <w:rPr>
          <w:rFonts w:eastAsia="Times New Roman" w:cs="Times New Roman"/>
          <w:sz w:val="26"/>
          <w:szCs w:val="26"/>
          <w:lang w:eastAsia="uk-UA"/>
        </w:rPr>
        <w:t>, яке часто створює тиск на природні ресурси, додає до викидів парникових газів та впливає на кліматичні зміни.</w:t>
      </w:r>
    </w:p>
    <w:p w:rsidR="00691726" w:rsidRPr="002D0A0D" w:rsidRDefault="00691726" w:rsidP="00045853">
      <w:pPr>
        <w:shd w:val="clear" w:color="auto" w:fill="FFFFFF"/>
        <w:spacing w:after="0" w:line="360" w:lineRule="atLeast"/>
        <w:jc w:val="both"/>
        <w:textAlignment w:val="baseline"/>
        <w:rPr>
          <w:rFonts w:eastAsia="Times New Roman" w:cs="Times New Roman"/>
          <w:sz w:val="26"/>
          <w:szCs w:val="26"/>
          <w:lang w:eastAsia="uk-UA"/>
        </w:rPr>
      </w:pPr>
      <w:r w:rsidRPr="002D0A0D">
        <w:rPr>
          <w:rFonts w:eastAsia="Times New Roman" w:cs="Times New Roman"/>
          <w:b/>
          <w:bCs/>
          <w:sz w:val="26"/>
          <w:szCs w:val="26"/>
          <w:bdr w:val="none" w:sz="0" w:space="0" w:color="auto" w:frame="1"/>
          <w:lang w:eastAsia="uk-UA"/>
        </w:rPr>
        <w:t xml:space="preserve">ПОТУЖНІ ІНСТИТУТИ МИРУ </w:t>
      </w:r>
      <w:r w:rsidR="00A23F19">
        <w:rPr>
          <w:rFonts w:eastAsia="Times New Roman" w:cs="Times New Roman"/>
          <w:b/>
          <w:bCs/>
          <w:sz w:val="26"/>
          <w:szCs w:val="26"/>
          <w:bdr w:val="none" w:sz="0" w:space="0" w:color="auto" w:frame="1"/>
          <w:lang w:eastAsia="uk-UA"/>
        </w:rPr>
        <w:t xml:space="preserve">та </w:t>
      </w:r>
      <w:r w:rsidRPr="002D0A0D">
        <w:rPr>
          <w:rFonts w:eastAsia="Times New Roman" w:cs="Times New Roman"/>
          <w:b/>
          <w:bCs/>
          <w:sz w:val="26"/>
          <w:szCs w:val="26"/>
          <w:bdr w:val="none" w:sz="0" w:space="0" w:color="auto" w:frame="1"/>
          <w:lang w:eastAsia="uk-UA"/>
        </w:rPr>
        <w:t xml:space="preserve"> СПРАВЕДЛИВОСТІ</w:t>
      </w:r>
      <w:r w:rsidR="00C57A06"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 xml:space="preserve"> Грудне вигодовування </w:t>
      </w:r>
      <w:r w:rsidR="00A23F19">
        <w:rPr>
          <w:rFonts w:eastAsia="Times New Roman" w:cs="Times New Roman"/>
          <w:sz w:val="26"/>
          <w:szCs w:val="26"/>
          <w:lang w:eastAsia="uk-UA"/>
        </w:rPr>
        <w:t xml:space="preserve">згадується </w:t>
      </w:r>
      <w:r w:rsidRPr="002D0A0D">
        <w:rPr>
          <w:rFonts w:eastAsia="Times New Roman" w:cs="Times New Roman"/>
          <w:sz w:val="26"/>
          <w:szCs w:val="26"/>
          <w:lang w:eastAsia="uk-UA"/>
        </w:rPr>
        <w:t>в багатьох документах і конвенціях про права людини. Необхідні національні закони та політики, спрямовані на підтримку та захист матерів, що годують грудьми, та малюків, для забезпечення дотримання їхніх прав.</w:t>
      </w:r>
    </w:p>
    <w:p w:rsidR="00691726" w:rsidRPr="002D0A0D" w:rsidRDefault="00691726" w:rsidP="00045853">
      <w:pPr>
        <w:shd w:val="clear" w:color="auto" w:fill="FFFFFF"/>
        <w:spacing w:after="0" w:line="360" w:lineRule="atLeast"/>
        <w:jc w:val="both"/>
        <w:textAlignment w:val="baseline"/>
        <w:rPr>
          <w:rFonts w:eastAsia="Times New Roman" w:cs="Times New Roman"/>
          <w:b/>
          <w:bCs/>
          <w:sz w:val="26"/>
          <w:szCs w:val="26"/>
          <w:bdr w:val="none" w:sz="0" w:space="0" w:color="auto" w:frame="1"/>
          <w:lang w:eastAsia="uk-UA"/>
        </w:rPr>
      </w:pPr>
      <w:r w:rsidRPr="002D0A0D">
        <w:rPr>
          <w:rFonts w:eastAsia="Times New Roman" w:cs="Times New Roman"/>
          <w:b/>
          <w:bCs/>
          <w:sz w:val="26"/>
          <w:szCs w:val="26"/>
          <w:bdr w:val="none" w:sz="0" w:space="0" w:color="auto" w:frame="1"/>
          <w:lang w:eastAsia="uk-UA"/>
        </w:rPr>
        <w:t>ПАРТНЕРСТВО ЗАРАДИ МЕТИ</w:t>
      </w:r>
      <w:r w:rsidR="00C57A06" w:rsidRPr="002D0A0D">
        <w:rPr>
          <w:rFonts w:eastAsia="Times New Roman" w:cs="Times New Roman"/>
          <w:b/>
          <w:bCs/>
          <w:sz w:val="26"/>
          <w:szCs w:val="26"/>
          <w:bdr w:val="none" w:sz="0" w:space="0" w:color="auto" w:frame="1"/>
          <w:lang w:eastAsia="uk-UA"/>
        </w:rPr>
        <w:t xml:space="preserve">. </w:t>
      </w:r>
      <w:r w:rsidRPr="002D0A0D">
        <w:rPr>
          <w:rFonts w:eastAsia="Times New Roman" w:cs="Times New Roman"/>
          <w:sz w:val="26"/>
          <w:szCs w:val="26"/>
          <w:lang w:eastAsia="uk-UA"/>
        </w:rPr>
        <w:t xml:space="preserve">Глобальна стратегія харчування новонароджених і </w:t>
      </w:r>
      <w:r w:rsidR="00C57A06" w:rsidRPr="002D0A0D">
        <w:rPr>
          <w:rFonts w:eastAsia="Times New Roman" w:cs="Times New Roman"/>
          <w:sz w:val="26"/>
          <w:szCs w:val="26"/>
          <w:lang w:eastAsia="uk-UA"/>
        </w:rPr>
        <w:t>дітей раннього віку</w:t>
      </w:r>
      <w:r w:rsidRPr="002D0A0D">
        <w:rPr>
          <w:rFonts w:eastAsia="Times New Roman" w:cs="Times New Roman"/>
          <w:sz w:val="26"/>
          <w:szCs w:val="26"/>
          <w:lang w:eastAsia="uk-UA"/>
        </w:rPr>
        <w:t xml:space="preserve"> (GSIYCF) сприяє міжгалузевій співпраці та може спиратися на різноманітні партнерства заради підтримки розвитку шляхом реалізації програм та ініціатив щодо грудного вигодовування.</w:t>
      </w:r>
    </w:p>
    <w:p w:rsidR="00691726" w:rsidRPr="002D0A0D" w:rsidRDefault="00691726" w:rsidP="00691726">
      <w:pPr>
        <w:shd w:val="clear" w:color="auto" w:fill="FFFFFF"/>
        <w:spacing w:after="0" w:line="360" w:lineRule="atLeast"/>
        <w:textAlignment w:val="baseline"/>
        <w:rPr>
          <w:rFonts w:eastAsia="Times New Roman" w:cs="Helvetica"/>
          <w:sz w:val="26"/>
          <w:szCs w:val="26"/>
          <w:lang w:eastAsia="uk-UA"/>
        </w:rPr>
      </w:pPr>
      <w:r w:rsidRPr="002D0A0D">
        <w:rPr>
          <w:rFonts w:eastAsia="Times New Roman" w:cs="Helvetica"/>
          <w:sz w:val="26"/>
          <w:szCs w:val="26"/>
          <w:lang w:eastAsia="uk-UA"/>
        </w:rPr>
        <w:t>Джерело: </w:t>
      </w:r>
      <w:r w:rsidR="00C57A06" w:rsidRPr="002D0A0D">
        <w:rPr>
          <w:rFonts w:eastAsia="Times New Roman" w:cs="Helvetica"/>
          <w:sz w:val="26"/>
          <w:szCs w:val="26"/>
          <w:lang w:eastAsia="uk-UA"/>
        </w:rPr>
        <w:t xml:space="preserve"> </w:t>
      </w:r>
      <w:hyperlink r:id="rId6" w:tgtFrame="_blank" w:history="1">
        <w:r w:rsidRPr="002D0A0D">
          <w:rPr>
            <w:rFonts w:eastAsia="Times New Roman" w:cs="Helvetica"/>
            <w:color w:val="1F497D" w:themeColor="text2"/>
            <w:sz w:val="26"/>
            <w:szCs w:val="26"/>
            <w:u w:val="single"/>
            <w:bdr w:val="none" w:sz="0" w:space="0" w:color="auto" w:frame="1"/>
            <w:lang w:eastAsia="uk-UA"/>
          </w:rPr>
          <w:t>http://worldbreastfeedingweek.org/</w:t>
        </w:r>
      </w:hyperlink>
    </w:p>
    <w:p w:rsidR="00BC33FC" w:rsidRPr="002D0A0D" w:rsidRDefault="00BC33FC" w:rsidP="00BC33FC">
      <w:pPr>
        <w:pStyle w:val="Default"/>
        <w:rPr>
          <w:rFonts w:asciiTheme="minorHAnsi" w:hAnsiTheme="minorHAnsi"/>
          <w:sz w:val="26"/>
          <w:szCs w:val="26"/>
        </w:rPr>
      </w:pPr>
    </w:p>
    <w:p w:rsidR="002D0A0D" w:rsidRPr="00FA6FC6" w:rsidRDefault="003D3913" w:rsidP="00FA6FC6">
      <w:pPr>
        <w:pStyle w:val="Default"/>
        <w:spacing w:line="276" w:lineRule="auto"/>
        <w:ind w:firstLine="708"/>
        <w:jc w:val="both"/>
        <w:rPr>
          <w:rFonts w:asciiTheme="minorHAnsi" w:hAnsiTheme="minorHAnsi"/>
          <w:sz w:val="26"/>
          <w:szCs w:val="26"/>
        </w:rPr>
      </w:pPr>
      <w:r w:rsidRPr="002D0A0D">
        <w:rPr>
          <w:rFonts w:asciiTheme="minorHAnsi" w:hAnsiTheme="minorHAnsi"/>
          <w:sz w:val="26"/>
          <w:szCs w:val="26"/>
        </w:rPr>
        <w:t>Протягом святкування Тижня грудного вигодовування о</w:t>
      </w:r>
      <w:r w:rsidR="003612CA" w:rsidRPr="002D0A0D">
        <w:rPr>
          <w:rFonts w:asciiTheme="minorHAnsi" w:hAnsiTheme="minorHAnsi"/>
          <w:sz w:val="26"/>
          <w:szCs w:val="26"/>
        </w:rPr>
        <w:t xml:space="preserve">рганізації, що підтримують традиційне природне грудне вигодовування організовують та </w:t>
      </w:r>
      <w:r w:rsidR="00691726" w:rsidRPr="002D0A0D">
        <w:rPr>
          <w:rFonts w:asciiTheme="minorHAnsi" w:hAnsiTheme="minorHAnsi"/>
          <w:sz w:val="26"/>
          <w:szCs w:val="26"/>
        </w:rPr>
        <w:t>проводять різноманітні</w:t>
      </w:r>
      <w:r w:rsidR="003612CA" w:rsidRPr="002D0A0D">
        <w:rPr>
          <w:rFonts w:asciiTheme="minorHAnsi" w:hAnsiTheme="minorHAnsi"/>
          <w:sz w:val="26"/>
          <w:szCs w:val="26"/>
        </w:rPr>
        <w:t xml:space="preserve"> заходи для привернення уваги широкої громадськості до </w:t>
      </w:r>
      <w:r w:rsidR="00691726" w:rsidRPr="002D0A0D">
        <w:rPr>
          <w:rFonts w:asciiTheme="minorHAnsi" w:hAnsiTheme="minorHAnsi"/>
          <w:sz w:val="26"/>
          <w:szCs w:val="26"/>
        </w:rPr>
        <w:t xml:space="preserve">важливості </w:t>
      </w:r>
      <w:r w:rsidR="003612CA" w:rsidRPr="002D0A0D">
        <w:rPr>
          <w:rFonts w:asciiTheme="minorHAnsi" w:hAnsiTheme="minorHAnsi"/>
          <w:sz w:val="26"/>
          <w:szCs w:val="26"/>
        </w:rPr>
        <w:t>грудного вигодовування. Проводяться тематичні лекції для вагітних жінок, матерів-годувальниць, для персоналу медичних установ</w:t>
      </w:r>
      <w:r w:rsidR="00691726" w:rsidRPr="002D0A0D">
        <w:rPr>
          <w:rFonts w:asciiTheme="minorHAnsi" w:hAnsiTheme="minorHAnsi"/>
          <w:sz w:val="26"/>
          <w:szCs w:val="26"/>
        </w:rPr>
        <w:t xml:space="preserve"> охорони </w:t>
      </w:r>
      <w:proofErr w:type="spellStart"/>
      <w:r w:rsidR="00730E53" w:rsidRPr="002D0A0D">
        <w:rPr>
          <w:rFonts w:asciiTheme="minorHAnsi" w:hAnsiTheme="minorHAnsi"/>
          <w:sz w:val="26"/>
          <w:szCs w:val="26"/>
        </w:rPr>
        <w:t>здоров</w:t>
      </w:r>
      <w:r w:rsidR="00730E53">
        <w:rPr>
          <w:rFonts w:asciiTheme="minorHAnsi" w:hAnsiTheme="minorHAnsi"/>
          <w:sz w:val="26"/>
          <w:szCs w:val="26"/>
        </w:rPr>
        <w:t>»</w:t>
      </w:r>
      <w:r w:rsidR="00730E53" w:rsidRPr="002D0A0D">
        <w:rPr>
          <w:rFonts w:asciiTheme="minorHAnsi" w:hAnsiTheme="minorHAnsi"/>
          <w:sz w:val="26"/>
          <w:szCs w:val="26"/>
        </w:rPr>
        <w:t>я</w:t>
      </w:r>
      <w:proofErr w:type="spellEnd"/>
      <w:r w:rsidR="00691726" w:rsidRPr="002D0A0D">
        <w:rPr>
          <w:rFonts w:asciiTheme="minorHAnsi" w:hAnsiTheme="minorHAnsi"/>
          <w:sz w:val="26"/>
          <w:szCs w:val="26"/>
        </w:rPr>
        <w:t xml:space="preserve"> матері та дитини</w:t>
      </w:r>
      <w:r w:rsidR="003612CA" w:rsidRPr="002D0A0D">
        <w:rPr>
          <w:rFonts w:asciiTheme="minorHAnsi" w:hAnsiTheme="minorHAnsi"/>
          <w:sz w:val="26"/>
          <w:szCs w:val="26"/>
        </w:rPr>
        <w:t xml:space="preserve">.  </w:t>
      </w:r>
      <w:r w:rsidR="00691726" w:rsidRPr="002D0A0D">
        <w:rPr>
          <w:rFonts w:asciiTheme="minorHAnsi" w:hAnsiTheme="minorHAnsi"/>
          <w:sz w:val="26"/>
          <w:szCs w:val="26"/>
        </w:rPr>
        <w:t>У</w:t>
      </w:r>
      <w:r w:rsidR="003612CA" w:rsidRPr="002D0A0D">
        <w:rPr>
          <w:rFonts w:asciiTheme="minorHAnsi" w:hAnsiTheme="minorHAnsi"/>
          <w:sz w:val="26"/>
          <w:szCs w:val="26"/>
        </w:rPr>
        <w:t xml:space="preserve"> засоб</w:t>
      </w:r>
      <w:r w:rsidR="00730E53">
        <w:rPr>
          <w:rFonts w:asciiTheme="minorHAnsi" w:hAnsiTheme="minorHAnsi"/>
          <w:sz w:val="26"/>
          <w:szCs w:val="26"/>
        </w:rPr>
        <w:t>ах</w:t>
      </w:r>
      <w:r w:rsidR="003612CA" w:rsidRPr="002D0A0D">
        <w:rPr>
          <w:rFonts w:asciiTheme="minorHAnsi" w:hAnsiTheme="minorHAnsi"/>
          <w:sz w:val="26"/>
          <w:szCs w:val="26"/>
        </w:rPr>
        <w:t xml:space="preserve"> масової інформації з’являються репортажі</w:t>
      </w:r>
      <w:r w:rsidR="00691726" w:rsidRPr="002D0A0D">
        <w:rPr>
          <w:rFonts w:asciiTheme="minorHAnsi" w:hAnsiTheme="minorHAnsi"/>
          <w:sz w:val="26"/>
          <w:szCs w:val="26"/>
        </w:rPr>
        <w:t xml:space="preserve"> та статі</w:t>
      </w:r>
      <w:r w:rsidR="003612CA" w:rsidRPr="002D0A0D">
        <w:rPr>
          <w:rFonts w:asciiTheme="minorHAnsi" w:hAnsiTheme="minorHAnsi"/>
          <w:sz w:val="26"/>
          <w:szCs w:val="26"/>
        </w:rPr>
        <w:t xml:space="preserve"> про користь </w:t>
      </w:r>
      <w:r w:rsidR="00730E53">
        <w:rPr>
          <w:rFonts w:asciiTheme="minorHAnsi" w:hAnsiTheme="minorHAnsi"/>
          <w:sz w:val="26"/>
          <w:szCs w:val="26"/>
        </w:rPr>
        <w:t>та</w:t>
      </w:r>
      <w:r w:rsidR="003612CA" w:rsidRPr="002D0A0D">
        <w:rPr>
          <w:rFonts w:asciiTheme="minorHAnsi" w:hAnsiTheme="minorHAnsi"/>
          <w:sz w:val="26"/>
          <w:szCs w:val="26"/>
        </w:rPr>
        <w:t xml:space="preserve"> необхідність природного вигодовування.</w:t>
      </w:r>
      <w:bookmarkStart w:id="0" w:name="_GoBack"/>
      <w:bookmarkEnd w:id="0"/>
    </w:p>
    <w:sectPr w:rsidR="002D0A0D" w:rsidRPr="00FA6F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2E"/>
    <w:rsid w:val="00004D5D"/>
    <w:rsid w:val="000226CF"/>
    <w:rsid w:val="000374F3"/>
    <w:rsid w:val="00045853"/>
    <w:rsid w:val="00056205"/>
    <w:rsid w:val="00106843"/>
    <w:rsid w:val="00276547"/>
    <w:rsid w:val="002918C4"/>
    <w:rsid w:val="002D0A0D"/>
    <w:rsid w:val="0034358C"/>
    <w:rsid w:val="003612CA"/>
    <w:rsid w:val="00361C42"/>
    <w:rsid w:val="0037452E"/>
    <w:rsid w:val="003B6521"/>
    <w:rsid w:val="003D3913"/>
    <w:rsid w:val="004B3933"/>
    <w:rsid w:val="00501CA9"/>
    <w:rsid w:val="00596F1A"/>
    <w:rsid w:val="00605AEA"/>
    <w:rsid w:val="00691726"/>
    <w:rsid w:val="006D1EF4"/>
    <w:rsid w:val="006D63C2"/>
    <w:rsid w:val="00703DCD"/>
    <w:rsid w:val="007058AB"/>
    <w:rsid w:val="00705B7A"/>
    <w:rsid w:val="00730E53"/>
    <w:rsid w:val="00797925"/>
    <w:rsid w:val="00841AF5"/>
    <w:rsid w:val="008577EC"/>
    <w:rsid w:val="0093216E"/>
    <w:rsid w:val="009E1B21"/>
    <w:rsid w:val="009E32C4"/>
    <w:rsid w:val="00A026A2"/>
    <w:rsid w:val="00A23F19"/>
    <w:rsid w:val="00A76CD7"/>
    <w:rsid w:val="00B94183"/>
    <w:rsid w:val="00BC33FC"/>
    <w:rsid w:val="00C57A06"/>
    <w:rsid w:val="00CD1A57"/>
    <w:rsid w:val="00D34F04"/>
    <w:rsid w:val="00DE2964"/>
    <w:rsid w:val="00F123AE"/>
    <w:rsid w:val="00F3575A"/>
    <w:rsid w:val="00FA6F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9172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691726"/>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5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58C"/>
    <w:rPr>
      <w:rFonts w:ascii="Tahoma" w:hAnsi="Tahoma" w:cs="Tahoma"/>
      <w:sz w:val="16"/>
      <w:szCs w:val="16"/>
    </w:rPr>
  </w:style>
  <w:style w:type="paragraph" w:customStyle="1" w:styleId="Default">
    <w:name w:val="Default"/>
    <w:rsid w:val="00BC33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691726"/>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691726"/>
    <w:rPr>
      <w:rFonts w:ascii="Times New Roman" w:eastAsia="Times New Roman" w:hAnsi="Times New Roman" w:cs="Times New Roman"/>
      <w:b/>
      <w:bCs/>
      <w:sz w:val="20"/>
      <w:szCs w:val="20"/>
      <w:lang w:eastAsia="uk-UA"/>
    </w:rPr>
  </w:style>
  <w:style w:type="paragraph" w:styleId="a5">
    <w:name w:val="Normal (Web)"/>
    <w:basedOn w:val="a"/>
    <w:uiPriority w:val="99"/>
    <w:semiHidden/>
    <w:unhideWhenUsed/>
    <w:rsid w:val="006917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691726"/>
    <w:rPr>
      <w:b/>
      <w:bCs/>
    </w:rPr>
  </w:style>
  <w:style w:type="character" w:styleId="a7">
    <w:name w:val="Hyperlink"/>
    <w:basedOn w:val="a0"/>
    <w:uiPriority w:val="99"/>
    <w:semiHidden/>
    <w:unhideWhenUsed/>
    <w:rsid w:val="00691726"/>
    <w:rPr>
      <w:color w:val="0000FF"/>
      <w:u w:val="single"/>
    </w:rPr>
  </w:style>
  <w:style w:type="character" w:customStyle="1" w:styleId="apple-converted-space">
    <w:name w:val="apple-converted-space"/>
    <w:basedOn w:val="a0"/>
    <w:rsid w:val="00691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9172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691726"/>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5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58C"/>
    <w:rPr>
      <w:rFonts w:ascii="Tahoma" w:hAnsi="Tahoma" w:cs="Tahoma"/>
      <w:sz w:val="16"/>
      <w:szCs w:val="16"/>
    </w:rPr>
  </w:style>
  <w:style w:type="paragraph" w:customStyle="1" w:styleId="Default">
    <w:name w:val="Default"/>
    <w:rsid w:val="00BC33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691726"/>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691726"/>
    <w:rPr>
      <w:rFonts w:ascii="Times New Roman" w:eastAsia="Times New Roman" w:hAnsi="Times New Roman" w:cs="Times New Roman"/>
      <w:b/>
      <w:bCs/>
      <w:sz w:val="20"/>
      <w:szCs w:val="20"/>
      <w:lang w:eastAsia="uk-UA"/>
    </w:rPr>
  </w:style>
  <w:style w:type="paragraph" w:styleId="a5">
    <w:name w:val="Normal (Web)"/>
    <w:basedOn w:val="a"/>
    <w:uiPriority w:val="99"/>
    <w:semiHidden/>
    <w:unhideWhenUsed/>
    <w:rsid w:val="006917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691726"/>
    <w:rPr>
      <w:b/>
      <w:bCs/>
    </w:rPr>
  </w:style>
  <w:style w:type="character" w:styleId="a7">
    <w:name w:val="Hyperlink"/>
    <w:basedOn w:val="a0"/>
    <w:uiPriority w:val="99"/>
    <w:semiHidden/>
    <w:unhideWhenUsed/>
    <w:rsid w:val="00691726"/>
    <w:rPr>
      <w:color w:val="0000FF"/>
      <w:u w:val="single"/>
    </w:rPr>
  </w:style>
  <w:style w:type="character" w:customStyle="1" w:styleId="apple-converted-space">
    <w:name w:val="apple-converted-space"/>
    <w:basedOn w:val="a0"/>
    <w:rsid w:val="0069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448">
      <w:bodyDiv w:val="1"/>
      <w:marLeft w:val="0"/>
      <w:marRight w:val="0"/>
      <w:marTop w:val="0"/>
      <w:marBottom w:val="0"/>
      <w:divBdr>
        <w:top w:val="none" w:sz="0" w:space="0" w:color="auto"/>
        <w:left w:val="none" w:sz="0" w:space="0" w:color="auto"/>
        <w:bottom w:val="none" w:sz="0" w:space="0" w:color="auto"/>
        <w:right w:val="none" w:sz="0" w:space="0" w:color="auto"/>
      </w:divBdr>
    </w:div>
    <w:div w:id="1275215595">
      <w:bodyDiv w:val="1"/>
      <w:marLeft w:val="0"/>
      <w:marRight w:val="0"/>
      <w:marTop w:val="0"/>
      <w:marBottom w:val="0"/>
      <w:divBdr>
        <w:top w:val="none" w:sz="0" w:space="0" w:color="auto"/>
        <w:left w:val="none" w:sz="0" w:space="0" w:color="auto"/>
        <w:bottom w:val="none" w:sz="0" w:space="0" w:color="auto"/>
        <w:right w:val="none" w:sz="0" w:space="0" w:color="auto"/>
      </w:divBdr>
    </w:div>
    <w:div w:id="204867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orldbreastfeedingweek.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dcterms:created xsi:type="dcterms:W3CDTF">2017-07-17T15:14:00Z</dcterms:created>
  <dcterms:modified xsi:type="dcterms:W3CDTF">2017-07-20T14:25:00Z</dcterms:modified>
</cp:coreProperties>
</file>